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C8E41" w14:textId="19B31AA6" w:rsidR="0080202C" w:rsidRPr="00D0457D" w:rsidRDefault="00E854AA" w:rsidP="00517775">
      <w:pPr>
        <w:spacing w:after="0"/>
        <w:jc w:val="right"/>
        <w:rPr>
          <w:rFonts w:ascii="Georgia Pro Cond Semibold" w:hAnsi="Georgia Pro Cond Semibold"/>
          <w:sz w:val="28"/>
          <w:szCs w:val="28"/>
        </w:rPr>
      </w:pPr>
      <w:r>
        <w:rPr>
          <w:rFonts w:ascii="Georgia Pro Cond Semibold" w:hAnsi="Georgia Pro Cond Semibold"/>
          <w:sz w:val="28"/>
          <w:szCs w:val="28"/>
        </w:rPr>
        <w:t>October</w:t>
      </w:r>
      <w:r w:rsidR="00D0457D" w:rsidRPr="00D0457D">
        <w:rPr>
          <w:rFonts w:ascii="Georgia Pro Cond Semibold" w:hAnsi="Georgia Pro Cond Semibold"/>
          <w:sz w:val="28"/>
          <w:szCs w:val="28"/>
        </w:rPr>
        <w:t xml:space="preserve"> 2026</w:t>
      </w:r>
    </w:p>
    <w:p w14:paraId="79FA05AA" w14:textId="24698759" w:rsidR="00D0457D" w:rsidRPr="00B21606" w:rsidRDefault="00D0457D" w:rsidP="00B21606">
      <w:pPr>
        <w:spacing w:after="0"/>
        <w:ind w:left="180"/>
        <w:jc w:val="center"/>
        <w:rPr>
          <w:rFonts w:ascii="Brush Script MT" w:hAnsi="Brush Script MT"/>
          <w:color w:val="275317" w:themeColor="accent6" w:themeShade="80"/>
          <w:sz w:val="32"/>
          <w:szCs w:val="32"/>
        </w:rPr>
      </w:pPr>
    </w:p>
    <w:p w14:paraId="07B8317D" w14:textId="6045EC14" w:rsidR="00D0457D" w:rsidRDefault="00715B2C" w:rsidP="002E5F23">
      <w:pPr>
        <w:spacing w:after="55" w:line="240" w:lineRule="auto"/>
        <w:ind w:right="942"/>
        <w:rPr>
          <w:rFonts w:ascii="Abadi" w:hAnsi="Abadi"/>
          <w:color w:val="275317" w:themeColor="accent6" w:themeShade="80"/>
          <w:sz w:val="32"/>
          <w:szCs w:val="32"/>
        </w:rPr>
      </w:pPr>
      <w:r>
        <w:rPr>
          <w:rFonts w:ascii="Abadi" w:hAnsi="Abadi"/>
          <w:noProof/>
          <w:color w:val="275317" w:themeColor="accent6" w:themeShade="80"/>
          <w:sz w:val="32"/>
          <w:szCs w:val="32"/>
        </w:rPr>
        <w:drawing>
          <wp:inline distT="0" distB="0" distL="0" distR="0" wp14:anchorId="757EB0D3" wp14:editId="5D5D20E7">
            <wp:extent cx="6858000" cy="3934460"/>
            <wp:effectExtent l="0" t="0" r="0" b="8890"/>
            <wp:docPr id="2099974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974109" name="Picture 2099974109"/>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58000" cy="3934460"/>
                    </a:xfrm>
                    <a:prstGeom prst="rect">
                      <a:avLst/>
                    </a:prstGeom>
                  </pic:spPr>
                </pic:pic>
              </a:graphicData>
            </a:graphic>
          </wp:inline>
        </w:drawing>
      </w:r>
    </w:p>
    <w:p w14:paraId="52E62608" w14:textId="77777777" w:rsidR="007C2985" w:rsidRDefault="007C2985" w:rsidP="007C2985">
      <w:pPr>
        <w:tabs>
          <w:tab w:val="left" w:pos="996"/>
        </w:tabs>
        <w:spacing w:after="55" w:line="240" w:lineRule="auto"/>
        <w:ind w:right="942"/>
        <w:jc w:val="center"/>
        <w:rPr>
          <w:rFonts w:ascii="Abadi" w:hAnsi="Abadi"/>
          <w:color w:val="275317" w:themeColor="accent6" w:themeShade="80"/>
          <w:sz w:val="32"/>
          <w:szCs w:val="32"/>
        </w:rPr>
      </w:pPr>
    </w:p>
    <w:p w14:paraId="6BB7407D" w14:textId="77777777" w:rsidR="00033BE4" w:rsidRDefault="00033BE4" w:rsidP="009C2BD9">
      <w:pPr>
        <w:tabs>
          <w:tab w:val="left" w:pos="996"/>
        </w:tabs>
        <w:spacing w:after="55" w:line="240" w:lineRule="auto"/>
        <w:ind w:right="942"/>
        <w:jc w:val="center"/>
        <w:rPr>
          <w:rFonts w:ascii="Abadi" w:hAnsi="Abadi"/>
          <w:color w:val="000000" w:themeColor="text1"/>
          <w:sz w:val="24"/>
        </w:rPr>
      </w:pPr>
    </w:p>
    <w:p w14:paraId="47EAAF3A" w14:textId="08E0F62E" w:rsidR="00033BE4" w:rsidRDefault="00E854AA" w:rsidP="00AC1399">
      <w:pPr>
        <w:tabs>
          <w:tab w:val="left" w:pos="996"/>
        </w:tabs>
        <w:spacing w:after="55" w:line="240" w:lineRule="auto"/>
        <w:ind w:right="942"/>
        <w:jc w:val="center"/>
        <w:rPr>
          <w:rFonts w:ascii="Abadi" w:hAnsi="Abadi"/>
          <w:b/>
          <w:bCs/>
          <w:color w:val="000000" w:themeColor="text1"/>
          <w:sz w:val="32"/>
          <w:szCs w:val="32"/>
        </w:rPr>
      </w:pPr>
      <w:r w:rsidRPr="00E854AA">
        <w:rPr>
          <w:rFonts w:ascii="Abadi" w:hAnsi="Abadi"/>
          <w:b/>
          <w:bCs/>
          <w:color w:val="000000" w:themeColor="text1"/>
          <w:sz w:val="32"/>
          <w:szCs w:val="32"/>
        </w:rPr>
        <w:t xml:space="preserve">Videos of the </w:t>
      </w:r>
      <w:r>
        <w:rPr>
          <w:rFonts w:ascii="Abadi" w:hAnsi="Abadi"/>
          <w:b/>
          <w:bCs/>
          <w:color w:val="000000" w:themeColor="text1"/>
          <w:sz w:val="32"/>
          <w:szCs w:val="32"/>
        </w:rPr>
        <w:t>Ministry</w:t>
      </w:r>
    </w:p>
    <w:p w14:paraId="72B678F6" w14:textId="77777777" w:rsidR="00E854AA" w:rsidRDefault="00E854AA" w:rsidP="00AC1399">
      <w:pPr>
        <w:tabs>
          <w:tab w:val="left" w:pos="996"/>
        </w:tabs>
        <w:spacing w:after="55" w:line="240" w:lineRule="auto"/>
        <w:ind w:right="942"/>
        <w:jc w:val="center"/>
        <w:rPr>
          <w:rFonts w:ascii="Abadi" w:hAnsi="Abadi"/>
          <w:b/>
          <w:bCs/>
          <w:color w:val="000000" w:themeColor="text1"/>
          <w:sz w:val="32"/>
          <w:szCs w:val="32"/>
        </w:rPr>
      </w:pPr>
    </w:p>
    <w:p w14:paraId="2E6F4750" w14:textId="4CAC28D1" w:rsidR="00E854AA" w:rsidRDefault="00E854AA" w:rsidP="00E854AA">
      <w:pPr>
        <w:tabs>
          <w:tab w:val="left" w:pos="996"/>
        </w:tabs>
        <w:spacing w:after="55" w:line="240" w:lineRule="auto"/>
        <w:ind w:right="942"/>
        <w:jc w:val="both"/>
        <w:rPr>
          <w:rFonts w:ascii="Abadi" w:hAnsi="Abadi"/>
          <w:color w:val="000000" w:themeColor="text1"/>
          <w:sz w:val="28"/>
          <w:szCs w:val="28"/>
        </w:rPr>
      </w:pPr>
      <w:r w:rsidRPr="00E854AA">
        <w:rPr>
          <w:rFonts w:ascii="Abadi" w:hAnsi="Abadi"/>
          <w:color w:val="000000" w:themeColor="text1"/>
          <w:sz w:val="28"/>
          <w:szCs w:val="28"/>
        </w:rPr>
        <w:t>This month</w:t>
      </w:r>
      <w:r>
        <w:rPr>
          <w:rFonts w:ascii="Abadi" w:hAnsi="Abadi"/>
          <w:color w:val="000000" w:themeColor="text1"/>
          <w:sz w:val="28"/>
          <w:szCs w:val="28"/>
        </w:rPr>
        <w:t>,</w:t>
      </w:r>
      <w:r w:rsidRPr="00E854AA">
        <w:rPr>
          <w:rFonts w:ascii="Abadi" w:hAnsi="Abadi"/>
          <w:color w:val="000000" w:themeColor="text1"/>
          <w:sz w:val="28"/>
          <w:szCs w:val="28"/>
        </w:rPr>
        <w:t xml:space="preserve"> I decided</w:t>
      </w:r>
      <w:r>
        <w:rPr>
          <w:rFonts w:ascii="Abadi" w:hAnsi="Abadi"/>
          <w:color w:val="000000" w:themeColor="text1"/>
          <w:sz w:val="28"/>
          <w:szCs w:val="28"/>
        </w:rPr>
        <w:t xml:space="preserve"> to give you a few short videos to view that will help you see where the ministry is and what it takes to b pull off some of the outreaches. I will also share </w:t>
      </w:r>
      <w:r w:rsidR="009A2FDB">
        <w:rPr>
          <w:rFonts w:ascii="Abadi" w:hAnsi="Abadi"/>
          <w:color w:val="000000" w:themeColor="text1"/>
          <w:sz w:val="28"/>
          <w:szCs w:val="28"/>
        </w:rPr>
        <w:t>two stories about children</w:t>
      </w:r>
      <w:r>
        <w:rPr>
          <w:rFonts w:ascii="Abadi" w:hAnsi="Abadi"/>
          <w:color w:val="000000" w:themeColor="text1"/>
          <w:sz w:val="28"/>
          <w:szCs w:val="28"/>
        </w:rPr>
        <w:t xml:space="preserve"> helped by the Children</w:t>
      </w:r>
      <w:r w:rsidR="009A2FDB">
        <w:rPr>
          <w:rFonts w:ascii="Abadi" w:hAnsi="Abadi"/>
          <w:color w:val="000000" w:themeColor="text1"/>
          <w:sz w:val="28"/>
          <w:szCs w:val="28"/>
        </w:rPr>
        <w:t xml:space="preserve">’s </w:t>
      </w:r>
      <w:r>
        <w:rPr>
          <w:rFonts w:ascii="Abadi" w:hAnsi="Abadi"/>
          <w:color w:val="000000" w:themeColor="text1"/>
          <w:sz w:val="28"/>
          <w:szCs w:val="28"/>
        </w:rPr>
        <w:t xml:space="preserve">Recovery Unit. </w:t>
      </w:r>
    </w:p>
    <w:p w14:paraId="1D3F93E8" w14:textId="77777777" w:rsidR="00E854AA" w:rsidRDefault="00E854AA" w:rsidP="00E854AA">
      <w:pPr>
        <w:tabs>
          <w:tab w:val="left" w:pos="996"/>
        </w:tabs>
        <w:spacing w:after="55" w:line="240" w:lineRule="auto"/>
        <w:ind w:right="942"/>
        <w:jc w:val="both"/>
        <w:rPr>
          <w:rFonts w:ascii="Abadi" w:hAnsi="Abadi"/>
          <w:color w:val="000000" w:themeColor="text1"/>
          <w:sz w:val="28"/>
          <w:szCs w:val="28"/>
        </w:rPr>
      </w:pPr>
    </w:p>
    <w:p w14:paraId="45E71A39" w14:textId="3C167A8C" w:rsidR="00E854AA" w:rsidRDefault="00E854AA" w:rsidP="00E854AA">
      <w:pPr>
        <w:tabs>
          <w:tab w:val="left" w:pos="996"/>
        </w:tabs>
        <w:spacing w:after="55" w:line="240" w:lineRule="auto"/>
        <w:ind w:right="942"/>
        <w:jc w:val="both"/>
        <w:rPr>
          <w:rFonts w:ascii="Abadi" w:hAnsi="Abadi"/>
          <w:color w:val="000000" w:themeColor="text1"/>
          <w:sz w:val="28"/>
          <w:szCs w:val="28"/>
        </w:rPr>
      </w:pPr>
      <w:r>
        <w:rPr>
          <w:rFonts w:ascii="Abadi" w:hAnsi="Abadi"/>
          <w:color w:val="000000" w:themeColor="text1"/>
          <w:sz w:val="28"/>
          <w:szCs w:val="28"/>
        </w:rPr>
        <w:t xml:space="preserve">First, videos of the tribal outreach. </w:t>
      </w:r>
    </w:p>
    <w:p w14:paraId="475F55AC" w14:textId="77777777" w:rsidR="00E854AA" w:rsidRDefault="00E854AA" w:rsidP="00E854AA">
      <w:pPr>
        <w:tabs>
          <w:tab w:val="left" w:pos="996"/>
        </w:tabs>
        <w:spacing w:after="55" w:line="240" w:lineRule="auto"/>
        <w:ind w:right="942"/>
        <w:jc w:val="both"/>
        <w:rPr>
          <w:rFonts w:ascii="Abadi" w:hAnsi="Abadi"/>
          <w:color w:val="000000" w:themeColor="text1"/>
          <w:sz w:val="28"/>
          <w:szCs w:val="28"/>
        </w:rPr>
      </w:pPr>
    </w:p>
    <w:p w14:paraId="28D6FAFC" w14:textId="2CF8095C" w:rsidR="00072D77" w:rsidRDefault="00072D77" w:rsidP="00E854AA">
      <w:pPr>
        <w:tabs>
          <w:tab w:val="left" w:pos="996"/>
        </w:tabs>
        <w:spacing w:after="55" w:line="240" w:lineRule="auto"/>
        <w:ind w:right="942"/>
        <w:jc w:val="both"/>
        <w:rPr>
          <w:rFonts w:ascii="Abadi" w:hAnsi="Abadi"/>
          <w:color w:val="000000" w:themeColor="text1"/>
          <w:sz w:val="28"/>
          <w:szCs w:val="28"/>
        </w:rPr>
      </w:pPr>
      <w:r>
        <w:rPr>
          <w:rFonts w:ascii="Abadi" w:hAnsi="Abadi"/>
          <w:color w:val="000000" w:themeColor="text1"/>
          <w:sz w:val="28"/>
          <w:szCs w:val="28"/>
        </w:rPr>
        <w:t>This shows what it takes to get to some of the tribes, and the first class of Timothy Mission Bible school.  The men desire to be pastors and reach other tribes</w:t>
      </w:r>
      <w:r w:rsidR="009A2FDB">
        <w:rPr>
          <w:rFonts w:ascii="Abadi" w:hAnsi="Abadi"/>
          <w:color w:val="000000" w:themeColor="text1"/>
          <w:sz w:val="28"/>
          <w:szCs w:val="28"/>
        </w:rPr>
        <w:t>.</w:t>
      </w:r>
      <w:r>
        <w:rPr>
          <w:rFonts w:ascii="Abadi" w:hAnsi="Abadi"/>
          <w:color w:val="000000" w:themeColor="text1"/>
          <w:sz w:val="28"/>
          <w:szCs w:val="28"/>
        </w:rPr>
        <w:t xml:space="preserve"> The women are spouses </w:t>
      </w:r>
      <w:r w:rsidR="009A2FDB">
        <w:rPr>
          <w:rFonts w:ascii="Abadi" w:hAnsi="Abadi"/>
          <w:color w:val="000000" w:themeColor="text1"/>
          <w:sz w:val="28"/>
          <w:szCs w:val="28"/>
        </w:rPr>
        <w:t>who want to know Scripture better</w:t>
      </w:r>
      <w:r>
        <w:rPr>
          <w:rFonts w:ascii="Abadi" w:hAnsi="Abadi"/>
          <w:color w:val="000000" w:themeColor="text1"/>
          <w:sz w:val="28"/>
          <w:szCs w:val="28"/>
        </w:rPr>
        <w:t xml:space="preserve">. </w:t>
      </w:r>
    </w:p>
    <w:p w14:paraId="486071BB" w14:textId="77777777" w:rsidR="00072D77" w:rsidRDefault="00072D77" w:rsidP="00E854AA">
      <w:pPr>
        <w:tabs>
          <w:tab w:val="left" w:pos="996"/>
        </w:tabs>
        <w:spacing w:after="55" w:line="240" w:lineRule="auto"/>
        <w:ind w:right="942"/>
        <w:jc w:val="both"/>
        <w:rPr>
          <w:rFonts w:ascii="Abadi" w:hAnsi="Abadi"/>
          <w:color w:val="000000" w:themeColor="text1"/>
          <w:sz w:val="28"/>
          <w:szCs w:val="28"/>
        </w:rPr>
      </w:pPr>
    </w:p>
    <w:p w14:paraId="0D1FA070" w14:textId="28BDDB79" w:rsidR="00E854AA" w:rsidRDefault="00072D77" w:rsidP="00E854AA">
      <w:pPr>
        <w:tabs>
          <w:tab w:val="left" w:pos="996"/>
        </w:tabs>
        <w:spacing w:after="55" w:line="240" w:lineRule="auto"/>
        <w:ind w:right="942"/>
        <w:jc w:val="both"/>
        <w:rPr>
          <w:rFonts w:ascii="Abadi" w:hAnsi="Abadi"/>
          <w:color w:val="000000" w:themeColor="text1"/>
          <w:sz w:val="28"/>
          <w:szCs w:val="28"/>
        </w:rPr>
      </w:pPr>
      <w:hyperlink r:id="rId7" w:history="1">
        <w:r w:rsidRPr="00B358D2">
          <w:rPr>
            <w:rStyle w:val="Hyperlink"/>
            <w:rFonts w:ascii="Abadi" w:hAnsi="Abadi"/>
            <w:sz w:val="28"/>
            <w:szCs w:val="28"/>
          </w:rPr>
          <w:t>https://youtu.be/zGTD8qibrZs</w:t>
        </w:r>
      </w:hyperlink>
      <w:r>
        <w:rPr>
          <w:rFonts w:ascii="Abadi" w:hAnsi="Abadi"/>
          <w:color w:val="000000" w:themeColor="text1"/>
          <w:sz w:val="28"/>
          <w:szCs w:val="28"/>
        </w:rPr>
        <w:t xml:space="preserve"> If a single click does not make it play, hold the control key and click on the video.</w:t>
      </w:r>
    </w:p>
    <w:p w14:paraId="1791B246" w14:textId="77777777" w:rsidR="00072D77" w:rsidRDefault="00072D77" w:rsidP="00E854AA">
      <w:pPr>
        <w:tabs>
          <w:tab w:val="left" w:pos="996"/>
        </w:tabs>
        <w:spacing w:after="55" w:line="240" w:lineRule="auto"/>
        <w:ind w:right="942"/>
        <w:jc w:val="both"/>
        <w:rPr>
          <w:rFonts w:ascii="Abadi" w:hAnsi="Abadi"/>
          <w:color w:val="000000" w:themeColor="text1"/>
          <w:sz w:val="28"/>
          <w:szCs w:val="28"/>
        </w:rPr>
      </w:pPr>
    </w:p>
    <w:p w14:paraId="5821A254" w14:textId="77777777" w:rsidR="00A2244A" w:rsidRDefault="00072D77" w:rsidP="00E854AA">
      <w:pPr>
        <w:tabs>
          <w:tab w:val="left" w:pos="996"/>
        </w:tabs>
        <w:spacing w:after="55" w:line="240" w:lineRule="auto"/>
        <w:ind w:right="942"/>
        <w:jc w:val="both"/>
        <w:rPr>
          <w:rFonts w:ascii="Abadi" w:hAnsi="Abadi"/>
          <w:color w:val="000000" w:themeColor="text1"/>
          <w:sz w:val="28"/>
          <w:szCs w:val="28"/>
        </w:rPr>
      </w:pPr>
      <w:r>
        <w:rPr>
          <w:rFonts w:ascii="Abadi" w:hAnsi="Abadi"/>
          <w:color w:val="000000" w:themeColor="text1"/>
          <w:sz w:val="28"/>
          <w:szCs w:val="28"/>
        </w:rPr>
        <w:t xml:space="preserve">This shows Pastor Rubio and some of his congregation holding an outreach in which food and the Truth of the Gospel are presented. </w:t>
      </w:r>
    </w:p>
    <w:p w14:paraId="65490830" w14:textId="77777777" w:rsidR="00A2244A" w:rsidRDefault="00A2244A" w:rsidP="00E854AA">
      <w:pPr>
        <w:tabs>
          <w:tab w:val="left" w:pos="996"/>
        </w:tabs>
        <w:spacing w:after="55" w:line="240" w:lineRule="auto"/>
        <w:ind w:right="942"/>
        <w:jc w:val="both"/>
        <w:rPr>
          <w:rFonts w:ascii="Abadi" w:hAnsi="Abadi"/>
          <w:color w:val="000000" w:themeColor="text1"/>
          <w:sz w:val="28"/>
          <w:szCs w:val="28"/>
        </w:rPr>
      </w:pPr>
    </w:p>
    <w:p w14:paraId="43348BD5" w14:textId="0BF2A8AC" w:rsidR="00072D77" w:rsidRDefault="00A2244A" w:rsidP="00E854AA">
      <w:pPr>
        <w:tabs>
          <w:tab w:val="left" w:pos="996"/>
        </w:tabs>
        <w:spacing w:after="55" w:line="240" w:lineRule="auto"/>
        <w:ind w:right="942"/>
        <w:jc w:val="both"/>
        <w:rPr>
          <w:rFonts w:ascii="Abadi" w:hAnsi="Abadi"/>
          <w:color w:val="000000" w:themeColor="text1"/>
          <w:sz w:val="28"/>
          <w:szCs w:val="28"/>
        </w:rPr>
      </w:pPr>
      <w:r>
        <w:rPr>
          <w:rFonts w:ascii="Abadi" w:hAnsi="Abadi"/>
          <w:color w:val="000000" w:themeColor="text1"/>
          <w:sz w:val="28"/>
          <w:szCs w:val="28"/>
        </w:rPr>
        <w:t xml:space="preserve">(Note: </w:t>
      </w:r>
      <w:proofErr w:type="spellStart"/>
      <w:r>
        <w:rPr>
          <w:rFonts w:ascii="Abadi" w:hAnsi="Abadi"/>
          <w:color w:val="000000" w:themeColor="text1"/>
          <w:sz w:val="28"/>
          <w:szCs w:val="28"/>
        </w:rPr>
        <w:t>Ptr</w:t>
      </w:r>
      <w:proofErr w:type="spellEnd"/>
      <w:r>
        <w:rPr>
          <w:rFonts w:ascii="Abadi" w:hAnsi="Abadi"/>
          <w:color w:val="000000" w:themeColor="text1"/>
          <w:sz w:val="28"/>
          <w:szCs w:val="28"/>
        </w:rPr>
        <w:t xml:space="preserve">. Nikko mentions the Church of Christ Worldwide. It is not like the Church of Christ in the USA. Pastor </w:t>
      </w:r>
      <w:r w:rsidR="009A2FDB">
        <w:rPr>
          <w:rFonts w:ascii="Abadi" w:hAnsi="Abadi"/>
          <w:color w:val="000000" w:themeColor="text1"/>
          <w:sz w:val="28"/>
          <w:szCs w:val="28"/>
        </w:rPr>
        <w:t>Nikko's</w:t>
      </w:r>
      <w:r>
        <w:rPr>
          <w:rFonts w:ascii="Abadi" w:hAnsi="Abadi"/>
          <w:color w:val="000000" w:themeColor="text1"/>
          <w:sz w:val="28"/>
          <w:szCs w:val="28"/>
        </w:rPr>
        <w:t xml:space="preserve"> church uses the Five Solas as a guide, and is comfortable with pastors such as McArthur, and Begg.) </w:t>
      </w:r>
    </w:p>
    <w:p w14:paraId="4FF55F28" w14:textId="77777777" w:rsidR="00072D77" w:rsidRDefault="00072D77" w:rsidP="00E854AA">
      <w:pPr>
        <w:tabs>
          <w:tab w:val="left" w:pos="996"/>
        </w:tabs>
        <w:spacing w:after="55" w:line="240" w:lineRule="auto"/>
        <w:ind w:right="942"/>
        <w:jc w:val="both"/>
        <w:rPr>
          <w:rFonts w:ascii="Abadi" w:hAnsi="Abadi"/>
          <w:color w:val="000000" w:themeColor="text1"/>
          <w:sz w:val="28"/>
          <w:szCs w:val="28"/>
        </w:rPr>
      </w:pPr>
    </w:p>
    <w:p w14:paraId="34E3D858" w14:textId="6574647E" w:rsidR="00072D77" w:rsidRPr="00E854AA" w:rsidRDefault="00072D77" w:rsidP="00E854AA">
      <w:pPr>
        <w:tabs>
          <w:tab w:val="left" w:pos="996"/>
        </w:tabs>
        <w:spacing w:after="55" w:line="240" w:lineRule="auto"/>
        <w:ind w:right="942"/>
        <w:jc w:val="both"/>
        <w:rPr>
          <w:rFonts w:ascii="Abadi" w:hAnsi="Abadi"/>
          <w:color w:val="000000" w:themeColor="text1"/>
          <w:sz w:val="28"/>
          <w:szCs w:val="28"/>
        </w:rPr>
      </w:pPr>
      <w:hyperlink r:id="rId8" w:history="1">
        <w:r w:rsidRPr="00B358D2">
          <w:rPr>
            <w:rStyle w:val="Hyperlink"/>
            <w:rFonts w:ascii="Abadi" w:hAnsi="Abadi"/>
            <w:sz w:val="28"/>
            <w:szCs w:val="28"/>
          </w:rPr>
          <w:t>https://youtu.be/O-nh-pNjdz8</w:t>
        </w:r>
      </w:hyperlink>
      <w:r>
        <w:rPr>
          <w:rFonts w:ascii="Abadi" w:hAnsi="Abadi"/>
          <w:color w:val="000000" w:themeColor="text1"/>
          <w:sz w:val="28"/>
          <w:szCs w:val="28"/>
        </w:rPr>
        <w:t xml:space="preserve"> </w:t>
      </w:r>
    </w:p>
    <w:p w14:paraId="72B2A5C2" w14:textId="77777777" w:rsidR="00033BE4" w:rsidRDefault="00033BE4" w:rsidP="00072D77">
      <w:pPr>
        <w:tabs>
          <w:tab w:val="left" w:pos="996"/>
        </w:tabs>
        <w:spacing w:after="55" w:line="240" w:lineRule="auto"/>
        <w:ind w:right="942"/>
        <w:rPr>
          <w:rFonts w:ascii="Abadi" w:hAnsi="Abadi"/>
          <w:color w:val="000000" w:themeColor="text1"/>
          <w:sz w:val="24"/>
        </w:rPr>
      </w:pPr>
    </w:p>
    <w:p w14:paraId="43E84AB3" w14:textId="77777777" w:rsidR="00033BE4" w:rsidRDefault="00033BE4" w:rsidP="00AC1399">
      <w:pPr>
        <w:tabs>
          <w:tab w:val="left" w:pos="996"/>
        </w:tabs>
        <w:spacing w:after="55" w:line="240" w:lineRule="auto"/>
        <w:ind w:right="942"/>
        <w:jc w:val="center"/>
        <w:rPr>
          <w:rFonts w:ascii="Abadi" w:hAnsi="Abadi"/>
          <w:color w:val="000000" w:themeColor="text1"/>
          <w:sz w:val="24"/>
        </w:rPr>
      </w:pPr>
    </w:p>
    <w:p w14:paraId="6487F0C6" w14:textId="77777777" w:rsidR="00033BE4" w:rsidRDefault="00033BE4" w:rsidP="00AC1399">
      <w:pPr>
        <w:tabs>
          <w:tab w:val="left" w:pos="996"/>
        </w:tabs>
        <w:spacing w:after="55" w:line="240" w:lineRule="auto"/>
        <w:ind w:right="942"/>
        <w:jc w:val="center"/>
        <w:rPr>
          <w:rFonts w:ascii="Abadi" w:hAnsi="Abadi"/>
          <w:color w:val="000000" w:themeColor="text1"/>
          <w:sz w:val="24"/>
        </w:rPr>
      </w:pPr>
    </w:p>
    <w:p w14:paraId="24E43121" w14:textId="77777777" w:rsidR="00033BE4" w:rsidRDefault="00033BE4" w:rsidP="00AC1399">
      <w:pPr>
        <w:tabs>
          <w:tab w:val="left" w:pos="996"/>
        </w:tabs>
        <w:spacing w:after="55" w:line="240" w:lineRule="auto"/>
        <w:ind w:right="942"/>
        <w:jc w:val="center"/>
        <w:rPr>
          <w:rFonts w:ascii="Abadi" w:hAnsi="Abadi"/>
          <w:color w:val="000000" w:themeColor="text1"/>
          <w:sz w:val="24"/>
        </w:rPr>
      </w:pPr>
    </w:p>
    <w:p w14:paraId="31C886FB" w14:textId="77777777" w:rsidR="00E854AA" w:rsidRPr="009A2FDB" w:rsidRDefault="00033BE4" w:rsidP="00033BE4">
      <w:pPr>
        <w:tabs>
          <w:tab w:val="left" w:pos="996"/>
        </w:tabs>
        <w:spacing w:after="55" w:line="240" w:lineRule="auto"/>
        <w:ind w:right="942"/>
        <w:rPr>
          <w:rFonts w:ascii="Abadi" w:hAnsi="Abadi"/>
          <w:color w:val="000000" w:themeColor="text1"/>
          <w:sz w:val="24"/>
        </w:rPr>
      </w:pPr>
      <w:r>
        <w:rPr>
          <w:rFonts w:ascii="Abadi" w:hAnsi="Abadi"/>
          <w:color w:val="000000" w:themeColor="text1"/>
          <w:sz w:val="24"/>
        </w:rPr>
        <w:t xml:space="preserve"> </w:t>
      </w:r>
      <w:r w:rsidRPr="009A2FDB">
        <w:rPr>
          <w:rFonts w:ascii="Abadi" w:hAnsi="Abadi"/>
          <w:color w:val="000000" w:themeColor="text1"/>
          <w:sz w:val="24"/>
        </w:rPr>
        <w:t xml:space="preserve">    </w:t>
      </w:r>
    </w:p>
    <w:p w14:paraId="3EE390C5" w14:textId="68D4AFCC" w:rsidR="00E614E3" w:rsidRPr="009A2FDB" w:rsidRDefault="00E614E3" w:rsidP="00033BE4">
      <w:pPr>
        <w:tabs>
          <w:tab w:val="left" w:pos="996"/>
        </w:tabs>
        <w:spacing w:after="55" w:line="240" w:lineRule="auto"/>
        <w:ind w:right="942"/>
        <w:rPr>
          <w:rFonts w:ascii="Abadi" w:hAnsi="Abadi"/>
          <w:color w:val="000000" w:themeColor="text1"/>
          <w:sz w:val="24"/>
        </w:rPr>
      </w:pPr>
      <w:r w:rsidRPr="009A2FDB">
        <w:rPr>
          <w:rFonts w:ascii="Abadi" w:hAnsi="Abadi"/>
          <w:color w:val="000000" w:themeColor="text1"/>
          <w:sz w:val="24"/>
        </w:rPr>
        <w:t xml:space="preserve">Videos of the Children's Village and inside the </w:t>
      </w:r>
      <w:proofErr w:type="spellStart"/>
      <w:r w:rsidRPr="009A2FDB">
        <w:rPr>
          <w:rFonts w:ascii="Abadi" w:hAnsi="Abadi"/>
          <w:color w:val="000000" w:themeColor="text1"/>
          <w:sz w:val="24"/>
        </w:rPr>
        <w:t>currentChildren’s</w:t>
      </w:r>
      <w:proofErr w:type="spellEnd"/>
      <w:r w:rsidRPr="009A2FDB">
        <w:rPr>
          <w:rFonts w:ascii="Abadi" w:hAnsi="Abadi"/>
          <w:color w:val="000000" w:themeColor="text1"/>
          <w:sz w:val="24"/>
        </w:rPr>
        <w:t xml:space="preserve"> Recovery Unit that we have outgrown and are working toward building a new place on the same location as the Children’s Village.</w:t>
      </w:r>
    </w:p>
    <w:p w14:paraId="56A9A128" w14:textId="77777777" w:rsidR="00E614E3" w:rsidRDefault="00E614E3" w:rsidP="00033BE4">
      <w:pPr>
        <w:tabs>
          <w:tab w:val="left" w:pos="996"/>
        </w:tabs>
        <w:spacing w:after="55" w:line="240" w:lineRule="auto"/>
        <w:ind w:right="942"/>
        <w:rPr>
          <w:rFonts w:ascii="Abadi" w:hAnsi="Abadi"/>
          <w:color w:val="000000" w:themeColor="text1"/>
          <w:sz w:val="24"/>
        </w:rPr>
      </w:pPr>
    </w:p>
    <w:p w14:paraId="240A03EF" w14:textId="20937599" w:rsidR="00E614E3" w:rsidRDefault="00E614E3" w:rsidP="00033BE4">
      <w:pPr>
        <w:tabs>
          <w:tab w:val="left" w:pos="996"/>
        </w:tabs>
        <w:spacing w:after="55" w:line="240" w:lineRule="auto"/>
        <w:ind w:right="942"/>
        <w:rPr>
          <w:rFonts w:ascii="Abadi" w:hAnsi="Abadi"/>
          <w:color w:val="000000" w:themeColor="text1"/>
          <w:sz w:val="24"/>
        </w:rPr>
      </w:pPr>
      <w:hyperlink r:id="rId9" w:history="1">
        <w:r w:rsidRPr="00B358D2">
          <w:rPr>
            <w:rStyle w:val="Hyperlink"/>
            <w:rFonts w:ascii="Abadi" w:hAnsi="Abadi"/>
            <w:sz w:val="24"/>
          </w:rPr>
          <w:t>https://youtu.be/l1wd0BWX8fU</w:t>
        </w:r>
      </w:hyperlink>
      <w:r>
        <w:rPr>
          <w:rFonts w:ascii="Abadi" w:hAnsi="Abadi"/>
          <w:color w:val="000000" w:themeColor="text1"/>
          <w:sz w:val="24"/>
        </w:rPr>
        <w:t xml:space="preserve"> </w:t>
      </w:r>
    </w:p>
    <w:p w14:paraId="0027C76E" w14:textId="77777777" w:rsidR="00E614E3" w:rsidRDefault="00E614E3" w:rsidP="00033BE4">
      <w:pPr>
        <w:tabs>
          <w:tab w:val="left" w:pos="996"/>
        </w:tabs>
        <w:spacing w:after="55" w:line="240" w:lineRule="auto"/>
        <w:ind w:right="942"/>
        <w:rPr>
          <w:rFonts w:ascii="Abadi" w:hAnsi="Abadi"/>
          <w:color w:val="000000" w:themeColor="text1"/>
          <w:sz w:val="24"/>
        </w:rPr>
      </w:pPr>
    </w:p>
    <w:p w14:paraId="41CC15DC" w14:textId="77777777" w:rsidR="00E614E3" w:rsidRPr="009A2FDB" w:rsidRDefault="00E614E3" w:rsidP="00033BE4">
      <w:pPr>
        <w:tabs>
          <w:tab w:val="left" w:pos="996"/>
        </w:tabs>
        <w:spacing w:after="55" w:line="240" w:lineRule="auto"/>
        <w:ind w:right="942"/>
        <w:rPr>
          <w:rFonts w:ascii="Abadi" w:hAnsi="Abadi"/>
          <w:color w:val="000000" w:themeColor="text1"/>
          <w:sz w:val="28"/>
          <w:szCs w:val="28"/>
        </w:rPr>
      </w:pPr>
    </w:p>
    <w:p w14:paraId="55CD245D" w14:textId="626BA62B" w:rsidR="00E614E3" w:rsidRPr="009A2FDB" w:rsidRDefault="00E614E3" w:rsidP="00033BE4">
      <w:pPr>
        <w:tabs>
          <w:tab w:val="left" w:pos="996"/>
        </w:tabs>
        <w:spacing w:after="55" w:line="240" w:lineRule="auto"/>
        <w:ind w:right="942"/>
        <w:rPr>
          <w:rFonts w:ascii="Abadi" w:hAnsi="Abadi"/>
          <w:color w:val="000000" w:themeColor="text1"/>
          <w:sz w:val="28"/>
          <w:szCs w:val="28"/>
        </w:rPr>
      </w:pPr>
      <w:r w:rsidRPr="009A2FDB">
        <w:rPr>
          <w:rFonts w:ascii="Abadi" w:hAnsi="Abadi"/>
          <w:color w:val="000000" w:themeColor="text1"/>
          <w:sz w:val="28"/>
          <w:szCs w:val="28"/>
        </w:rPr>
        <w:t xml:space="preserve">This is a short video of how one child, now grown up, was helped. </w:t>
      </w:r>
    </w:p>
    <w:p w14:paraId="6C07CAFD" w14:textId="77777777" w:rsidR="00E614E3" w:rsidRDefault="00E614E3" w:rsidP="00033BE4">
      <w:pPr>
        <w:tabs>
          <w:tab w:val="left" w:pos="996"/>
        </w:tabs>
        <w:spacing w:after="55" w:line="240" w:lineRule="auto"/>
        <w:ind w:right="942"/>
        <w:rPr>
          <w:rFonts w:ascii="Abadi" w:hAnsi="Abadi"/>
          <w:color w:val="000000" w:themeColor="text1"/>
          <w:sz w:val="24"/>
        </w:rPr>
      </w:pPr>
    </w:p>
    <w:p w14:paraId="51837DC4" w14:textId="77777777" w:rsidR="00E614E3" w:rsidRDefault="00E614E3" w:rsidP="00033BE4">
      <w:pPr>
        <w:tabs>
          <w:tab w:val="left" w:pos="996"/>
        </w:tabs>
        <w:spacing w:after="55" w:line="240" w:lineRule="auto"/>
        <w:ind w:right="942"/>
        <w:rPr>
          <w:rFonts w:ascii="Abadi" w:hAnsi="Abadi"/>
          <w:color w:val="000000" w:themeColor="text1"/>
          <w:sz w:val="24"/>
        </w:rPr>
      </w:pPr>
    </w:p>
    <w:p w14:paraId="13339641" w14:textId="4C7AEB87" w:rsidR="00E614E3" w:rsidRDefault="00757EC0" w:rsidP="00033BE4">
      <w:pPr>
        <w:tabs>
          <w:tab w:val="left" w:pos="996"/>
        </w:tabs>
        <w:spacing w:after="55" w:line="240" w:lineRule="auto"/>
        <w:ind w:right="942"/>
        <w:rPr>
          <w:rFonts w:ascii="Abadi" w:hAnsi="Abadi"/>
          <w:color w:val="000000" w:themeColor="text1"/>
          <w:sz w:val="24"/>
        </w:rPr>
      </w:pPr>
      <w:hyperlink r:id="rId10" w:history="1">
        <w:r w:rsidRPr="00B358D2">
          <w:rPr>
            <w:rStyle w:val="Hyperlink"/>
            <w:rFonts w:ascii="Abadi" w:hAnsi="Abadi"/>
            <w:sz w:val="24"/>
          </w:rPr>
          <w:t>https://youtu.be/x64U2NIQw5U</w:t>
        </w:r>
      </w:hyperlink>
    </w:p>
    <w:p w14:paraId="567FF655" w14:textId="77777777" w:rsidR="00757EC0" w:rsidRDefault="00757EC0" w:rsidP="00033BE4">
      <w:pPr>
        <w:tabs>
          <w:tab w:val="left" w:pos="996"/>
        </w:tabs>
        <w:spacing w:after="55" w:line="240" w:lineRule="auto"/>
        <w:ind w:right="942"/>
        <w:rPr>
          <w:rFonts w:ascii="Abadi" w:hAnsi="Abadi"/>
          <w:color w:val="000000" w:themeColor="text1"/>
          <w:sz w:val="24"/>
        </w:rPr>
      </w:pPr>
    </w:p>
    <w:p w14:paraId="0099B1DD" w14:textId="77777777" w:rsidR="00757EC0" w:rsidRDefault="00757EC0" w:rsidP="00033BE4">
      <w:pPr>
        <w:tabs>
          <w:tab w:val="left" w:pos="996"/>
        </w:tabs>
        <w:spacing w:after="55" w:line="240" w:lineRule="auto"/>
        <w:ind w:right="942"/>
        <w:rPr>
          <w:rFonts w:ascii="Abadi" w:hAnsi="Abadi"/>
          <w:color w:val="000000" w:themeColor="text1"/>
          <w:sz w:val="24"/>
        </w:rPr>
      </w:pPr>
    </w:p>
    <w:p w14:paraId="04676419" w14:textId="4FB49AC9" w:rsidR="00757EC0" w:rsidRDefault="00757EC0" w:rsidP="006C0C0A">
      <w:pPr>
        <w:tabs>
          <w:tab w:val="left" w:pos="996"/>
        </w:tabs>
        <w:spacing w:after="55" w:line="240" w:lineRule="auto"/>
        <w:ind w:right="942"/>
        <w:jc w:val="center"/>
        <w:rPr>
          <w:rFonts w:ascii="Abadi" w:hAnsi="Abadi"/>
          <w:b/>
          <w:bCs/>
          <w:color w:val="000000" w:themeColor="text1"/>
          <w:sz w:val="32"/>
          <w:szCs w:val="32"/>
        </w:rPr>
      </w:pPr>
      <w:r w:rsidRPr="00757EC0">
        <w:rPr>
          <w:rFonts w:ascii="Abadi" w:hAnsi="Abadi"/>
          <w:b/>
          <w:bCs/>
          <w:color w:val="000000" w:themeColor="text1"/>
          <w:sz w:val="32"/>
          <w:szCs w:val="32"/>
        </w:rPr>
        <w:t>Melanie’s Story</w:t>
      </w:r>
    </w:p>
    <w:p w14:paraId="180BDF88" w14:textId="00A14153" w:rsidR="00757EC0" w:rsidRDefault="00757EC0" w:rsidP="00757EC0">
      <w:pPr>
        <w:tabs>
          <w:tab w:val="left" w:pos="996"/>
        </w:tabs>
        <w:spacing w:after="55" w:line="240" w:lineRule="auto"/>
        <w:ind w:right="942"/>
        <w:jc w:val="center"/>
        <w:rPr>
          <w:rFonts w:ascii="Abadi" w:hAnsi="Abadi"/>
          <w:color w:val="000000" w:themeColor="text1"/>
          <w:sz w:val="28"/>
          <w:szCs w:val="28"/>
        </w:rPr>
      </w:pPr>
      <w:r w:rsidRPr="00757EC0">
        <w:rPr>
          <w:rFonts w:ascii="Abadi" w:hAnsi="Abadi"/>
          <w:color w:val="000000" w:themeColor="text1"/>
          <w:sz w:val="28"/>
          <w:szCs w:val="28"/>
        </w:rPr>
        <w:t xml:space="preserve">As told by my </w:t>
      </w:r>
      <w:r w:rsidR="002E1AD8">
        <w:rPr>
          <w:rFonts w:ascii="Abadi" w:hAnsi="Abadi"/>
          <w:color w:val="000000" w:themeColor="text1"/>
          <w:sz w:val="28"/>
          <w:szCs w:val="28"/>
        </w:rPr>
        <w:t>f</w:t>
      </w:r>
      <w:r w:rsidRPr="00757EC0">
        <w:rPr>
          <w:rFonts w:ascii="Abadi" w:hAnsi="Abadi"/>
          <w:color w:val="000000" w:themeColor="text1"/>
          <w:sz w:val="28"/>
          <w:szCs w:val="28"/>
        </w:rPr>
        <w:t xml:space="preserve">riend and </w:t>
      </w:r>
      <w:r>
        <w:rPr>
          <w:rFonts w:ascii="Abadi" w:hAnsi="Abadi"/>
          <w:color w:val="000000" w:themeColor="text1"/>
          <w:sz w:val="28"/>
          <w:szCs w:val="28"/>
        </w:rPr>
        <w:t>co-laborer</w:t>
      </w:r>
      <w:r w:rsidRPr="00757EC0">
        <w:rPr>
          <w:rFonts w:ascii="Abadi" w:hAnsi="Abadi"/>
          <w:color w:val="000000" w:themeColor="text1"/>
          <w:sz w:val="28"/>
          <w:szCs w:val="28"/>
        </w:rPr>
        <w:t xml:space="preserve"> in the Lord</w:t>
      </w:r>
      <w:r>
        <w:rPr>
          <w:rFonts w:ascii="Abadi" w:hAnsi="Abadi"/>
          <w:color w:val="000000" w:themeColor="text1"/>
          <w:sz w:val="28"/>
          <w:szCs w:val="28"/>
        </w:rPr>
        <w:t>,</w:t>
      </w:r>
      <w:r w:rsidRPr="00757EC0">
        <w:rPr>
          <w:rFonts w:ascii="Abadi" w:hAnsi="Abadi"/>
          <w:color w:val="000000" w:themeColor="text1"/>
          <w:sz w:val="28"/>
          <w:szCs w:val="28"/>
        </w:rPr>
        <w:t xml:space="preserve"> Claire Goudy Henderson</w:t>
      </w:r>
    </w:p>
    <w:p w14:paraId="680AE60A" w14:textId="77777777" w:rsidR="00757EC0" w:rsidRDefault="00757EC0" w:rsidP="00757EC0">
      <w:pPr>
        <w:tabs>
          <w:tab w:val="left" w:pos="996"/>
        </w:tabs>
        <w:spacing w:after="55" w:line="240" w:lineRule="auto"/>
        <w:ind w:right="942"/>
        <w:jc w:val="center"/>
        <w:rPr>
          <w:rFonts w:ascii="Abadi" w:hAnsi="Abadi"/>
          <w:color w:val="000000" w:themeColor="text1"/>
          <w:sz w:val="28"/>
          <w:szCs w:val="28"/>
        </w:rPr>
      </w:pPr>
    </w:p>
    <w:p w14:paraId="2C7C433E" w14:textId="0C9ED2D9" w:rsidR="00DE5876" w:rsidRPr="00DE5876" w:rsidRDefault="00DE5876" w:rsidP="00DE5876">
      <w:pPr>
        <w:tabs>
          <w:tab w:val="left" w:pos="996"/>
        </w:tabs>
        <w:spacing w:after="55" w:line="240" w:lineRule="auto"/>
        <w:ind w:right="942"/>
        <w:jc w:val="both"/>
        <w:rPr>
          <w:rFonts w:ascii="Abadi" w:hAnsi="Abadi"/>
          <w:color w:val="000000" w:themeColor="text1"/>
          <w:sz w:val="28"/>
          <w:szCs w:val="28"/>
        </w:rPr>
      </w:pPr>
      <w:r w:rsidRPr="00DE5876">
        <w:rPr>
          <w:rFonts w:ascii="Abadi" w:hAnsi="Abadi"/>
          <w:color w:val="000000" w:themeColor="text1"/>
          <w:sz w:val="24"/>
        </w:rPr>
        <w:t>What makes a child whole?</w:t>
      </w:r>
    </w:p>
    <w:p w14:paraId="362C7093"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61E78314"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“One day, a hospital asked me to come and see a newborn baby who needed a home.</w:t>
      </w:r>
    </w:p>
    <w:p w14:paraId="099C81A4"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54262F38"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When I pulled back the blanket, I discovered she had been born without hands, without feet, and without a mouth.</w:t>
      </w:r>
    </w:p>
    <w:p w14:paraId="57EE4B7D"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6BD2D393"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The doctor told me to take her home and let nature take its course.</w:t>
      </w:r>
    </w:p>
    <w:p w14:paraId="120B8E17"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6056BA2E"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Instead, I said:</w:t>
      </w:r>
    </w:p>
    <w:p w14:paraId="7A316EE5"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55782E84"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‘I’ll take her home… and see what God does.’</w:t>
      </w:r>
    </w:p>
    <w:p w14:paraId="7E9D6A5F"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7806B858" w14:textId="77777777" w:rsidR="00DE5876" w:rsidRPr="00DE5876" w:rsidRDefault="00DE5876" w:rsidP="00DE5876">
      <w:pPr>
        <w:tabs>
          <w:tab w:val="left" w:pos="996"/>
        </w:tabs>
        <w:spacing w:after="55" w:line="240" w:lineRule="auto"/>
        <w:ind w:right="942"/>
        <w:rPr>
          <w:rFonts w:ascii="Abadi" w:hAnsi="Abadi"/>
          <w:color w:val="000000" w:themeColor="text1"/>
          <w:sz w:val="24"/>
        </w:rPr>
      </w:pPr>
      <w:proofErr w:type="gramStart"/>
      <w:r w:rsidRPr="00DE5876">
        <w:rPr>
          <w:rFonts w:ascii="Abadi" w:hAnsi="Abadi"/>
          <w:color w:val="000000" w:themeColor="text1"/>
          <w:sz w:val="24"/>
        </w:rPr>
        <w:t>So</w:t>
      </w:r>
      <w:proofErr w:type="gramEnd"/>
      <w:r w:rsidRPr="00DE5876">
        <w:rPr>
          <w:rFonts w:ascii="Abadi" w:hAnsi="Abadi"/>
          <w:color w:val="000000" w:themeColor="text1"/>
          <w:sz w:val="24"/>
        </w:rPr>
        <w:t xml:space="preserve"> we took her home.</w:t>
      </w:r>
    </w:p>
    <w:p w14:paraId="34DAEF4C"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20079BAD" w14:textId="77777777" w:rsidR="008403CB"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lastRenderedPageBreak/>
        <w:t>Our team fed her through a tube in her nose. We loved her. We prayed over her. And we believed that God had a purpose for her life.</w:t>
      </w:r>
    </w:p>
    <w:p w14:paraId="4E1AFCAB" w14:textId="40052274" w:rsidR="00DE5876" w:rsidRDefault="008403CB" w:rsidP="006C0C0A">
      <w:pPr>
        <w:tabs>
          <w:tab w:val="left" w:pos="996"/>
        </w:tabs>
        <w:spacing w:after="55" w:line="240" w:lineRule="auto"/>
        <w:ind w:right="942"/>
        <w:jc w:val="center"/>
        <w:rPr>
          <w:rFonts w:ascii="Abadi" w:hAnsi="Abadi"/>
          <w:color w:val="000000" w:themeColor="text1"/>
          <w:sz w:val="24"/>
        </w:rPr>
      </w:pPr>
      <w:r>
        <w:rPr>
          <w:rFonts w:ascii="Abadi" w:hAnsi="Abadi"/>
          <w:noProof/>
          <w:color w:val="000000" w:themeColor="text1"/>
          <w:sz w:val="24"/>
        </w:rPr>
        <w:drawing>
          <wp:inline distT="0" distB="0" distL="0" distR="0" wp14:anchorId="76BCF6E6" wp14:editId="1FBF6A18">
            <wp:extent cx="3030347" cy="2026920"/>
            <wp:effectExtent l="0" t="0" r="0" b="0"/>
            <wp:docPr id="638530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30342" name="Picture 638530342"/>
                    <pic:cNvPicPr/>
                  </pic:nvPicPr>
                  <pic:blipFill>
                    <a:blip r:embed="rId11">
                      <a:extLst>
                        <a:ext uri="{28A0092B-C50C-407E-A947-70E740481C1C}">
                          <a14:useLocalDpi xmlns:a14="http://schemas.microsoft.com/office/drawing/2010/main" val="0"/>
                        </a:ext>
                      </a:extLst>
                    </a:blip>
                    <a:stretch>
                      <a:fillRect/>
                    </a:stretch>
                  </pic:blipFill>
                  <pic:spPr>
                    <a:xfrm>
                      <a:off x="0" y="0"/>
                      <a:ext cx="3070049" cy="2053475"/>
                    </a:xfrm>
                    <a:prstGeom prst="rect">
                      <a:avLst/>
                    </a:prstGeom>
                  </pic:spPr>
                </pic:pic>
              </a:graphicData>
            </a:graphic>
          </wp:inline>
        </w:drawing>
      </w:r>
    </w:p>
    <w:p w14:paraId="4D9DD179" w14:textId="77777777" w:rsidR="008403CB" w:rsidRPr="00DE5876" w:rsidRDefault="008403CB" w:rsidP="00DE5876">
      <w:pPr>
        <w:tabs>
          <w:tab w:val="left" w:pos="996"/>
        </w:tabs>
        <w:spacing w:after="55" w:line="240" w:lineRule="auto"/>
        <w:ind w:right="942"/>
        <w:rPr>
          <w:rFonts w:ascii="Abadi" w:hAnsi="Abadi"/>
          <w:color w:val="000000" w:themeColor="text1"/>
          <w:sz w:val="24"/>
        </w:rPr>
      </w:pPr>
    </w:p>
    <w:p w14:paraId="7C5BFF96"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70692B07"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Years later, after surgery gave her a mouth, she entered an art competition.</w:t>
      </w:r>
    </w:p>
    <w:p w14:paraId="0DA4B065"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020FC81F"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The theme was:</w:t>
      </w:r>
    </w:p>
    <w:p w14:paraId="327CEDEE"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7DC0A4CB"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‘What makes me whole?’</w:t>
      </w:r>
    </w:p>
    <w:p w14:paraId="627EEEB7"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3A98BCC5"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didn’t draw her disability.</w:t>
      </w:r>
    </w:p>
    <w:p w14:paraId="108EA6B0"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4B9D6E9A"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drew a forever family.”</w:t>
      </w:r>
    </w:p>
    <w:p w14:paraId="2FD705B5" w14:textId="00259322" w:rsidR="006C0C0A" w:rsidRDefault="006C0C0A" w:rsidP="00DE5876">
      <w:pPr>
        <w:tabs>
          <w:tab w:val="left" w:pos="996"/>
        </w:tabs>
        <w:spacing w:after="55" w:line="240" w:lineRule="auto"/>
        <w:ind w:right="942"/>
        <w:rPr>
          <w:rFonts w:ascii="Abadi" w:hAnsi="Abadi"/>
          <w:color w:val="000000" w:themeColor="text1"/>
          <w:sz w:val="24"/>
        </w:rPr>
      </w:pPr>
    </w:p>
    <w:p w14:paraId="7073A2C7" w14:textId="0DB9597C" w:rsidR="006C0C0A" w:rsidRDefault="009A2FDB" w:rsidP="006C0C0A">
      <w:pPr>
        <w:tabs>
          <w:tab w:val="left" w:pos="996"/>
        </w:tabs>
        <w:spacing w:after="55" w:line="240" w:lineRule="auto"/>
        <w:ind w:right="942"/>
        <w:jc w:val="center"/>
        <w:rPr>
          <w:rFonts w:ascii="Abadi" w:hAnsi="Abadi"/>
          <w:color w:val="000000" w:themeColor="text1"/>
          <w:sz w:val="24"/>
        </w:rPr>
      </w:pPr>
      <w:r>
        <w:rPr>
          <w:rFonts w:ascii="Abadi" w:hAnsi="Abadi"/>
          <w:noProof/>
          <w:color w:val="000000" w:themeColor="text1"/>
          <w:sz w:val="24"/>
        </w:rPr>
        <w:drawing>
          <wp:inline distT="0" distB="0" distL="0" distR="0" wp14:anchorId="1809679E" wp14:editId="5D2AF0E8">
            <wp:extent cx="1901190" cy="3378694"/>
            <wp:effectExtent l="0" t="0" r="3810" b="0"/>
            <wp:docPr id="19998620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7059" cy="3406895"/>
                    </a:xfrm>
                    <a:prstGeom prst="rect">
                      <a:avLst/>
                    </a:prstGeom>
                    <a:noFill/>
                  </pic:spPr>
                </pic:pic>
              </a:graphicData>
            </a:graphic>
          </wp:inline>
        </w:drawing>
      </w:r>
    </w:p>
    <w:p w14:paraId="1C931BED" w14:textId="77777777" w:rsidR="002E1AD8" w:rsidRDefault="002E1AD8" w:rsidP="006C0C0A">
      <w:pPr>
        <w:tabs>
          <w:tab w:val="left" w:pos="996"/>
        </w:tabs>
        <w:spacing w:after="55" w:line="240" w:lineRule="auto"/>
        <w:ind w:right="942"/>
        <w:jc w:val="center"/>
        <w:rPr>
          <w:rFonts w:ascii="Abadi" w:hAnsi="Abadi"/>
          <w:color w:val="000000" w:themeColor="text1"/>
          <w:sz w:val="24"/>
        </w:rPr>
      </w:pPr>
    </w:p>
    <w:p w14:paraId="01728437" w14:textId="43F802E0" w:rsidR="006C0C0A" w:rsidRDefault="00DE5876" w:rsidP="006C0C0A">
      <w:pPr>
        <w:tabs>
          <w:tab w:val="left" w:pos="996"/>
        </w:tabs>
        <w:spacing w:after="55" w:line="240" w:lineRule="auto"/>
        <w:ind w:right="942"/>
        <w:jc w:val="center"/>
        <w:rPr>
          <w:rFonts w:ascii="Abadi" w:hAnsi="Abadi"/>
          <w:color w:val="000000" w:themeColor="text1"/>
          <w:sz w:val="24"/>
        </w:rPr>
      </w:pPr>
      <w:r w:rsidRPr="00DE5876">
        <w:rPr>
          <w:rFonts w:ascii="Abadi" w:hAnsi="Abadi"/>
          <w:color w:val="000000" w:themeColor="text1"/>
          <w:sz w:val="24"/>
        </w:rPr>
        <w:t>“She won first place nationally and third in the world</w:t>
      </w:r>
    </w:p>
    <w:p w14:paraId="36D7F6F2" w14:textId="77777777" w:rsidR="006C0C0A" w:rsidRDefault="006C0C0A" w:rsidP="00DE5876">
      <w:pPr>
        <w:tabs>
          <w:tab w:val="left" w:pos="996"/>
        </w:tabs>
        <w:spacing w:after="55" w:line="240" w:lineRule="auto"/>
        <w:ind w:right="942"/>
        <w:rPr>
          <w:rFonts w:ascii="Abadi" w:hAnsi="Abadi"/>
          <w:color w:val="000000" w:themeColor="text1"/>
          <w:sz w:val="24"/>
        </w:rPr>
      </w:pPr>
    </w:p>
    <w:p w14:paraId="114080E1" w14:textId="2146DEA4" w:rsidR="00DE5876" w:rsidRPr="00DE5876" w:rsidRDefault="008403CB" w:rsidP="00DE5876">
      <w:pPr>
        <w:tabs>
          <w:tab w:val="left" w:pos="996"/>
        </w:tabs>
        <w:spacing w:after="55" w:line="240" w:lineRule="auto"/>
        <w:ind w:right="942"/>
        <w:rPr>
          <w:rFonts w:ascii="Abadi" w:hAnsi="Abadi"/>
          <w:color w:val="000000" w:themeColor="text1"/>
          <w:sz w:val="24"/>
        </w:rPr>
      </w:pPr>
      <w:r>
        <w:rPr>
          <w:rFonts w:ascii="Abadi" w:hAnsi="Abadi"/>
          <w:color w:val="000000" w:themeColor="text1"/>
          <w:sz w:val="24"/>
        </w:rPr>
        <w:t xml:space="preserve">       </w:t>
      </w:r>
      <w:r w:rsidR="00DE5876" w:rsidRPr="00DE5876">
        <w:rPr>
          <w:rFonts w:ascii="Abadi" w:hAnsi="Abadi"/>
          <w:color w:val="000000" w:themeColor="text1"/>
          <w:sz w:val="24"/>
        </w:rPr>
        <w:t>.</w:t>
      </w:r>
    </w:p>
    <w:p w14:paraId="729CEB23" w14:textId="561101A9" w:rsidR="00DE5876" w:rsidRPr="00DE5876" w:rsidRDefault="00DE5876" w:rsidP="00DE5876">
      <w:pPr>
        <w:tabs>
          <w:tab w:val="left" w:pos="996"/>
        </w:tabs>
        <w:spacing w:after="55" w:line="240" w:lineRule="auto"/>
        <w:ind w:right="942"/>
        <w:rPr>
          <w:rFonts w:ascii="Abadi" w:hAnsi="Abadi"/>
          <w:color w:val="000000" w:themeColor="text1"/>
          <w:sz w:val="24"/>
        </w:rPr>
      </w:pPr>
    </w:p>
    <w:p w14:paraId="1FB00DA4" w14:textId="77777777" w:rsidR="008403CB" w:rsidRDefault="008403CB" w:rsidP="00DE5876">
      <w:pPr>
        <w:tabs>
          <w:tab w:val="left" w:pos="996"/>
        </w:tabs>
        <w:spacing w:after="55" w:line="240" w:lineRule="auto"/>
        <w:ind w:right="942"/>
        <w:rPr>
          <w:rFonts w:ascii="Abadi" w:hAnsi="Abadi"/>
          <w:color w:val="000000" w:themeColor="text1"/>
          <w:sz w:val="24"/>
        </w:rPr>
      </w:pPr>
    </w:p>
    <w:p w14:paraId="08F58EC9" w14:textId="028D14A3" w:rsidR="00DE5876" w:rsidRDefault="00DE5876" w:rsidP="002E1AD8">
      <w:pPr>
        <w:tabs>
          <w:tab w:val="left" w:pos="996"/>
        </w:tabs>
        <w:spacing w:after="55" w:line="240" w:lineRule="auto"/>
        <w:ind w:right="942"/>
        <w:jc w:val="center"/>
        <w:rPr>
          <w:rFonts w:ascii="Abadi" w:hAnsi="Abadi"/>
          <w:color w:val="000000" w:themeColor="text1"/>
          <w:sz w:val="24"/>
        </w:rPr>
      </w:pPr>
      <w:r w:rsidRPr="00DE5876">
        <w:rPr>
          <w:rFonts w:ascii="Abadi" w:hAnsi="Abadi"/>
          <w:color w:val="000000" w:themeColor="text1"/>
          <w:sz w:val="24"/>
        </w:rPr>
        <w:t>Soon afterwards, she was adopted into a loving family in America.</w:t>
      </w:r>
    </w:p>
    <w:p w14:paraId="58237A06" w14:textId="77777777" w:rsidR="00434578" w:rsidRDefault="00434578" w:rsidP="00434578">
      <w:pPr>
        <w:tabs>
          <w:tab w:val="left" w:pos="996"/>
        </w:tabs>
        <w:spacing w:after="55" w:line="240" w:lineRule="auto"/>
        <w:ind w:right="942"/>
        <w:jc w:val="center"/>
        <w:rPr>
          <w:rFonts w:ascii="Abadi" w:hAnsi="Abadi"/>
          <w:color w:val="000000" w:themeColor="text1"/>
          <w:sz w:val="24"/>
        </w:rPr>
      </w:pPr>
    </w:p>
    <w:p w14:paraId="682DB0CF" w14:textId="77777777" w:rsidR="00434578" w:rsidRDefault="00434578" w:rsidP="00434578">
      <w:pPr>
        <w:tabs>
          <w:tab w:val="left" w:pos="996"/>
        </w:tabs>
        <w:spacing w:after="55" w:line="240" w:lineRule="auto"/>
        <w:ind w:right="942"/>
        <w:jc w:val="center"/>
        <w:rPr>
          <w:rFonts w:ascii="Abadi" w:hAnsi="Abadi"/>
          <w:color w:val="000000" w:themeColor="text1"/>
          <w:sz w:val="24"/>
        </w:rPr>
      </w:pPr>
    </w:p>
    <w:p w14:paraId="2BD18067" w14:textId="4508585D" w:rsidR="006C0C0A" w:rsidRPr="00DE5876" w:rsidRDefault="00434578" w:rsidP="00434578">
      <w:pPr>
        <w:tabs>
          <w:tab w:val="left" w:pos="996"/>
        </w:tabs>
        <w:spacing w:after="55" w:line="240" w:lineRule="auto"/>
        <w:ind w:right="942"/>
        <w:jc w:val="center"/>
        <w:rPr>
          <w:rFonts w:ascii="Abadi" w:hAnsi="Abadi"/>
          <w:color w:val="000000" w:themeColor="text1"/>
          <w:sz w:val="24"/>
        </w:rPr>
      </w:pPr>
      <w:r>
        <w:rPr>
          <w:rFonts w:ascii="Abadi" w:hAnsi="Abadi"/>
          <w:noProof/>
          <w:color w:val="000000" w:themeColor="text1"/>
          <w:sz w:val="24"/>
        </w:rPr>
        <w:drawing>
          <wp:inline distT="0" distB="0" distL="0" distR="0" wp14:anchorId="6C32BABA" wp14:editId="4C43FB2C">
            <wp:extent cx="3516630" cy="2637473"/>
            <wp:effectExtent l="0" t="0" r="7620" b="0"/>
            <wp:docPr id="1068588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818" name="Picture 10685881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31293" cy="2648470"/>
                    </a:xfrm>
                    <a:prstGeom prst="rect">
                      <a:avLst/>
                    </a:prstGeom>
                  </pic:spPr>
                </pic:pic>
              </a:graphicData>
            </a:graphic>
          </wp:inline>
        </w:drawing>
      </w:r>
    </w:p>
    <w:p w14:paraId="4F736C3E"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0F80ABD9" w14:textId="77777777" w:rsidR="007A52F1" w:rsidRDefault="007A52F1" w:rsidP="007A52F1">
      <w:pPr>
        <w:tabs>
          <w:tab w:val="left" w:pos="996"/>
        </w:tabs>
        <w:spacing w:after="55" w:line="240" w:lineRule="auto"/>
        <w:ind w:right="942"/>
        <w:jc w:val="center"/>
        <w:rPr>
          <w:rFonts w:ascii="Abadi" w:hAnsi="Abadi"/>
          <w:color w:val="000000" w:themeColor="text1"/>
          <w:sz w:val="24"/>
        </w:rPr>
      </w:pPr>
    </w:p>
    <w:p w14:paraId="153C07E7" w14:textId="5D0E7A8F" w:rsidR="00DE5876" w:rsidRPr="00DE5876" w:rsidRDefault="00DE5876" w:rsidP="007A52F1">
      <w:pPr>
        <w:tabs>
          <w:tab w:val="left" w:pos="996"/>
        </w:tabs>
        <w:spacing w:after="55" w:line="240" w:lineRule="auto"/>
        <w:ind w:right="942"/>
        <w:jc w:val="center"/>
        <w:rPr>
          <w:rFonts w:ascii="Abadi" w:hAnsi="Abadi"/>
          <w:color w:val="000000" w:themeColor="text1"/>
          <w:sz w:val="24"/>
        </w:rPr>
      </w:pPr>
      <w:r w:rsidRPr="00DE5876">
        <w:rPr>
          <w:rFonts w:ascii="Abadi" w:hAnsi="Abadi"/>
          <w:color w:val="000000" w:themeColor="text1"/>
          <w:sz w:val="24"/>
        </w:rPr>
        <w:t xml:space="preserve">Today, she’s eighteen years </w:t>
      </w:r>
      <w:r w:rsidR="007A52F1" w:rsidRPr="00DE5876">
        <w:rPr>
          <w:rFonts w:ascii="Abadi" w:hAnsi="Abadi"/>
          <w:color w:val="000000" w:themeColor="text1"/>
          <w:sz w:val="24"/>
        </w:rPr>
        <w:t>old</w:t>
      </w:r>
      <w:r w:rsidR="007A52F1">
        <w:rPr>
          <w:rFonts w:ascii="Abadi" w:hAnsi="Abadi"/>
          <w:color w:val="000000" w:themeColor="text1"/>
          <w:sz w:val="24"/>
        </w:rPr>
        <w:t xml:space="preserve">. She </w:t>
      </w:r>
      <w:r w:rsidRPr="00DE5876">
        <w:rPr>
          <w:rFonts w:ascii="Abadi" w:hAnsi="Abadi"/>
          <w:color w:val="000000" w:themeColor="text1"/>
          <w:sz w:val="24"/>
        </w:rPr>
        <w:t>graduated from high school.</w:t>
      </w:r>
      <w:r w:rsidR="007A52F1">
        <w:rPr>
          <w:rFonts w:ascii="Abadi" w:hAnsi="Abadi"/>
          <w:color w:val="000000" w:themeColor="text1"/>
          <w:sz w:val="24"/>
        </w:rPr>
        <w:t xml:space="preserve"> </w:t>
      </w:r>
      <w:r w:rsidRPr="00DE5876">
        <w:rPr>
          <w:rFonts w:ascii="Abadi" w:hAnsi="Abadi"/>
          <w:color w:val="000000" w:themeColor="text1"/>
          <w:sz w:val="24"/>
        </w:rPr>
        <w:t>She</w:t>
      </w:r>
      <w:r w:rsidR="007A52F1">
        <w:rPr>
          <w:rFonts w:ascii="Abadi" w:hAnsi="Abadi"/>
          <w:color w:val="000000" w:themeColor="text1"/>
          <w:sz w:val="24"/>
        </w:rPr>
        <w:t xml:space="preserve"> </w:t>
      </w:r>
      <w:r w:rsidRPr="00DE5876">
        <w:rPr>
          <w:rFonts w:ascii="Abadi" w:hAnsi="Abadi"/>
          <w:color w:val="000000" w:themeColor="text1"/>
          <w:sz w:val="24"/>
        </w:rPr>
        <w:t>passed her driving test.</w:t>
      </w:r>
    </w:p>
    <w:p w14:paraId="3B36B6FB" w14:textId="0EDAAEC5" w:rsidR="00DE5876" w:rsidRDefault="00DE5876" w:rsidP="007A52F1">
      <w:pPr>
        <w:tabs>
          <w:tab w:val="left" w:pos="996"/>
        </w:tabs>
        <w:spacing w:after="55" w:line="240" w:lineRule="auto"/>
        <w:ind w:right="942"/>
        <w:jc w:val="center"/>
        <w:rPr>
          <w:rFonts w:ascii="Abadi" w:hAnsi="Abadi"/>
          <w:color w:val="000000" w:themeColor="text1"/>
          <w:sz w:val="24"/>
        </w:rPr>
      </w:pPr>
      <w:r w:rsidRPr="00DE5876">
        <w:rPr>
          <w:rFonts w:ascii="Abadi" w:hAnsi="Abadi"/>
          <w:color w:val="000000" w:themeColor="text1"/>
          <w:sz w:val="24"/>
        </w:rPr>
        <w:t>And she loves Jesus.”</w:t>
      </w:r>
    </w:p>
    <w:p w14:paraId="2BCD2D20" w14:textId="22EFC823" w:rsidR="00891AD7" w:rsidRDefault="00891AD7" w:rsidP="007A52F1">
      <w:pPr>
        <w:tabs>
          <w:tab w:val="left" w:pos="996"/>
        </w:tabs>
        <w:spacing w:after="55" w:line="240" w:lineRule="auto"/>
        <w:ind w:right="942"/>
        <w:jc w:val="center"/>
        <w:rPr>
          <w:rFonts w:ascii="Abadi" w:hAnsi="Abadi"/>
          <w:color w:val="000000" w:themeColor="text1"/>
          <w:sz w:val="24"/>
        </w:rPr>
      </w:pPr>
      <w:r>
        <w:rPr>
          <w:rFonts w:ascii="Abadi" w:hAnsi="Abadi"/>
          <w:noProof/>
          <w:color w:val="000000" w:themeColor="text1"/>
          <w:sz w:val="24"/>
        </w:rPr>
        <w:drawing>
          <wp:inline distT="0" distB="0" distL="0" distR="0" wp14:anchorId="63DDAF3E" wp14:editId="5EFAC68C">
            <wp:extent cx="2270760" cy="3679137"/>
            <wp:effectExtent l="0" t="0" r="0" b="0"/>
            <wp:docPr id="10515576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29289" cy="3773967"/>
                    </a:xfrm>
                    <a:prstGeom prst="rect">
                      <a:avLst/>
                    </a:prstGeom>
                    <a:noFill/>
                  </pic:spPr>
                </pic:pic>
              </a:graphicData>
            </a:graphic>
          </wp:inline>
        </w:drawing>
      </w:r>
    </w:p>
    <w:p w14:paraId="392E7C5E" w14:textId="77777777" w:rsidR="002E1AD8" w:rsidRDefault="002E1AD8" w:rsidP="00DE5876">
      <w:pPr>
        <w:tabs>
          <w:tab w:val="left" w:pos="996"/>
        </w:tabs>
        <w:spacing w:after="55" w:line="240" w:lineRule="auto"/>
        <w:ind w:right="942"/>
        <w:rPr>
          <w:rFonts w:ascii="Abadi" w:hAnsi="Abadi"/>
          <w:color w:val="000000" w:themeColor="text1"/>
          <w:sz w:val="24"/>
        </w:rPr>
      </w:pPr>
    </w:p>
    <w:p w14:paraId="2CC35EA1" w14:textId="77777777" w:rsidR="002E1AD8" w:rsidRDefault="002E1AD8" w:rsidP="00DE5876">
      <w:pPr>
        <w:tabs>
          <w:tab w:val="left" w:pos="996"/>
        </w:tabs>
        <w:spacing w:after="55" w:line="240" w:lineRule="auto"/>
        <w:ind w:right="942"/>
        <w:rPr>
          <w:rFonts w:ascii="Abadi" w:hAnsi="Abadi"/>
          <w:color w:val="000000" w:themeColor="text1"/>
          <w:sz w:val="24"/>
        </w:rPr>
      </w:pPr>
    </w:p>
    <w:p w14:paraId="765B401C" w14:textId="77777777" w:rsidR="002E1AD8" w:rsidRDefault="002E1AD8" w:rsidP="00DE5876">
      <w:pPr>
        <w:tabs>
          <w:tab w:val="left" w:pos="996"/>
        </w:tabs>
        <w:spacing w:after="55" w:line="240" w:lineRule="auto"/>
        <w:ind w:right="942"/>
        <w:rPr>
          <w:rFonts w:ascii="Abadi" w:hAnsi="Abadi"/>
          <w:color w:val="000000" w:themeColor="text1"/>
          <w:sz w:val="24"/>
        </w:rPr>
      </w:pPr>
    </w:p>
    <w:p w14:paraId="7B99163B" w14:textId="5E1212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“That little girl is one of the reasons we are building the Children’s Recovery Unit.”</w:t>
      </w:r>
    </w:p>
    <w:p w14:paraId="3AF6CC92"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2912CFB0"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“Because Melanie’s story could have been very different.</w:t>
      </w:r>
    </w:p>
    <w:p w14:paraId="51B653D3"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5ABAAB07"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needed medical care.</w:t>
      </w:r>
    </w:p>
    <w:p w14:paraId="46402287"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25797FF8"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 xml:space="preserve">She needed </w:t>
      </w:r>
      <w:proofErr w:type="spellStart"/>
      <w:r w:rsidRPr="00DE5876">
        <w:rPr>
          <w:rFonts w:ascii="Abadi" w:hAnsi="Abadi"/>
          <w:color w:val="000000" w:themeColor="text1"/>
          <w:sz w:val="24"/>
        </w:rPr>
        <w:t>specialised</w:t>
      </w:r>
      <w:proofErr w:type="spellEnd"/>
      <w:r w:rsidRPr="00DE5876">
        <w:rPr>
          <w:rFonts w:ascii="Abadi" w:hAnsi="Abadi"/>
          <w:color w:val="000000" w:themeColor="text1"/>
          <w:sz w:val="24"/>
        </w:rPr>
        <w:t xml:space="preserve"> feeding.</w:t>
      </w:r>
    </w:p>
    <w:p w14:paraId="412F084A"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445DC564"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needed surgery.</w:t>
      </w:r>
    </w:p>
    <w:p w14:paraId="5C6A643E"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78949355"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needed therapy.</w:t>
      </w:r>
    </w:p>
    <w:p w14:paraId="76E52AE6"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50AB9FAE"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But she also needed something medicine alone could never give her.</w:t>
      </w:r>
    </w:p>
    <w:p w14:paraId="6319C63A"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6ED68E1D"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needed someone to believe that her life was worth fighting for.</w:t>
      </w:r>
    </w:p>
    <w:p w14:paraId="3816CFB8"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5E2B8FF2"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And she needed a place where she belonged.”</w:t>
      </w:r>
    </w:p>
    <w:p w14:paraId="483E2968"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13C7433D"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5E6B4770"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That’s what we’re building.</w:t>
      </w:r>
    </w:p>
    <w:p w14:paraId="54A06A14"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29126BAA"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A place where medically fragile children can receive excellent care without losing the experience of childhood.</w:t>
      </w:r>
    </w:p>
    <w:p w14:paraId="42B92FE6"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556F6DE9"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The question was:</w:t>
      </w:r>
    </w:p>
    <w:p w14:paraId="2ED857F1"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3CB2794A"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What makes me whole?</w:t>
      </w:r>
    </w:p>
    <w:p w14:paraId="25E3E353"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3294C005"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And Melanie didn’t draw hands.</w:t>
      </w:r>
    </w:p>
    <w:p w14:paraId="0F9743A1"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390A39BA"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didn’t draw feet.</w:t>
      </w:r>
    </w:p>
    <w:p w14:paraId="58555DED"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5E012044"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didn’t draw a mouth.</w:t>
      </w:r>
    </w:p>
    <w:p w14:paraId="6C3FC25E"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65107F0A"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drew family.</w:t>
      </w:r>
    </w:p>
    <w:p w14:paraId="44E69C3E"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5E04C8CB"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“Melanie taught us something: sometimes healing isn’t about making a child look whole. It’s about helping a child discover that they already are.”</w:t>
      </w:r>
    </w:p>
    <w:p w14:paraId="7897FE84"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26C2DD6F"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“Our job is not to define children by what is missing. Our job is to help them discover who they are, whose they are, and what they can become.”</w:t>
      </w:r>
    </w:p>
    <w:p w14:paraId="1CB5A16D"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7EFE8B9D"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When I look at her now, I don’t see a baby born without hands, feet or a mouth.</w:t>
      </w:r>
    </w:p>
    <w:p w14:paraId="063F0F02"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3C2F74B4"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I see a young woman who knows she is loved.</w:t>
      </w:r>
    </w:p>
    <w:p w14:paraId="039CE0FB"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346FAA84"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 xml:space="preserve">I </w:t>
      </w:r>
      <w:proofErr w:type="gramStart"/>
      <w:r w:rsidRPr="00DE5876">
        <w:rPr>
          <w:rFonts w:ascii="Abadi" w:hAnsi="Abadi"/>
          <w:color w:val="000000" w:themeColor="text1"/>
          <w:sz w:val="24"/>
        </w:rPr>
        <w:t>see</w:t>
      </w:r>
      <w:proofErr w:type="gramEnd"/>
      <w:r w:rsidRPr="00DE5876">
        <w:rPr>
          <w:rFonts w:ascii="Abadi" w:hAnsi="Abadi"/>
          <w:color w:val="000000" w:themeColor="text1"/>
          <w:sz w:val="24"/>
        </w:rPr>
        <w:t xml:space="preserve"> a daughter.</w:t>
      </w:r>
    </w:p>
    <w:p w14:paraId="3AED5FAC"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3F7C1B88"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 xml:space="preserve">I see </w:t>
      </w:r>
      <w:proofErr w:type="gramStart"/>
      <w:r w:rsidRPr="00DE5876">
        <w:rPr>
          <w:rFonts w:ascii="Abadi" w:hAnsi="Abadi"/>
          <w:color w:val="000000" w:themeColor="text1"/>
          <w:sz w:val="24"/>
        </w:rPr>
        <w:t>possibility</w:t>
      </w:r>
      <w:proofErr w:type="gramEnd"/>
      <w:r w:rsidRPr="00DE5876">
        <w:rPr>
          <w:rFonts w:ascii="Abadi" w:hAnsi="Abadi"/>
          <w:color w:val="000000" w:themeColor="text1"/>
          <w:sz w:val="24"/>
        </w:rPr>
        <w:t>.</w:t>
      </w:r>
    </w:p>
    <w:p w14:paraId="17390647"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01B28B6B"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I see what can happen when someone says:</w:t>
      </w:r>
    </w:p>
    <w:p w14:paraId="399B2F22"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116C0C17"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‘I’ll take her home… and see what God does.’”</w:t>
      </w:r>
    </w:p>
    <w:p w14:paraId="79188593"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3CC95396"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12986CA6"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7C8CD6E5"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Imagine what God could do for the next 40 children.</w:t>
      </w:r>
    </w:p>
    <w:p w14:paraId="421D110B"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7023A497"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And there’s something even more powerful here</w:t>
      </w:r>
    </w:p>
    <w:p w14:paraId="226E2DA4"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77D9BEEC"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Melanie demonstrates why the Children’s Recovery Unit is not simply another medical facility.</w:t>
      </w:r>
    </w:p>
    <w:p w14:paraId="777E5579"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44A1F8F8"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needed medical intervention, yes.</w:t>
      </w:r>
    </w:p>
    <w:p w14:paraId="14D91F3C"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688FEBCE"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But the outcome wasn’t:</w:t>
      </w:r>
    </w:p>
    <w:p w14:paraId="745621B6"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27584831"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“We kept Melanie alive.”</w:t>
      </w:r>
    </w:p>
    <w:p w14:paraId="00D64A0F"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37E3D527"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The outcome was:</w:t>
      </w:r>
    </w:p>
    <w:p w14:paraId="3A74F962"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348FFD18"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became a daughter.</w:t>
      </w:r>
    </w:p>
    <w:p w14:paraId="12ED490E"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34184E91"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 xml:space="preserve">She </w:t>
      </w:r>
      <w:proofErr w:type="gramStart"/>
      <w:r w:rsidRPr="00DE5876">
        <w:rPr>
          <w:rFonts w:ascii="Abadi" w:hAnsi="Abadi"/>
          <w:color w:val="000000" w:themeColor="text1"/>
          <w:sz w:val="24"/>
        </w:rPr>
        <w:t>got</w:t>
      </w:r>
      <w:proofErr w:type="gramEnd"/>
      <w:r w:rsidRPr="00DE5876">
        <w:rPr>
          <w:rFonts w:ascii="Abadi" w:hAnsi="Abadi"/>
          <w:color w:val="000000" w:themeColor="text1"/>
          <w:sz w:val="24"/>
        </w:rPr>
        <w:t xml:space="preserve"> a family.</w:t>
      </w:r>
    </w:p>
    <w:p w14:paraId="238AD829"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20935B50"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got an education.</w:t>
      </w:r>
    </w:p>
    <w:p w14:paraId="5022CB4D"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61DE2E80"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developed a life.</w:t>
      </w:r>
    </w:p>
    <w:p w14:paraId="23AAC310"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6909F921"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learned to drive.</w:t>
      </w:r>
    </w:p>
    <w:p w14:paraId="3EA7494B"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32B3A813"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She knows Jesus.</w:t>
      </w:r>
    </w:p>
    <w:p w14:paraId="3143B4F9" w14:textId="77777777" w:rsidR="00DE5876" w:rsidRPr="00DE5876" w:rsidRDefault="00DE5876" w:rsidP="00DE5876">
      <w:pPr>
        <w:tabs>
          <w:tab w:val="left" w:pos="996"/>
        </w:tabs>
        <w:spacing w:after="55" w:line="240" w:lineRule="auto"/>
        <w:ind w:right="942"/>
        <w:rPr>
          <w:rFonts w:ascii="Abadi" w:hAnsi="Abadi"/>
          <w:color w:val="000000" w:themeColor="text1"/>
          <w:sz w:val="24"/>
        </w:rPr>
      </w:pPr>
    </w:p>
    <w:p w14:paraId="0D8286A8" w14:textId="77777777" w:rsidR="00DE5876" w:rsidRPr="00DE5876" w:rsidRDefault="00DE5876" w:rsidP="00DE5876">
      <w:pPr>
        <w:tabs>
          <w:tab w:val="left" w:pos="996"/>
        </w:tabs>
        <w:spacing w:after="55" w:line="240" w:lineRule="auto"/>
        <w:ind w:right="942"/>
        <w:rPr>
          <w:rFonts w:ascii="Abadi" w:hAnsi="Abadi"/>
          <w:color w:val="000000" w:themeColor="text1"/>
          <w:sz w:val="24"/>
        </w:rPr>
      </w:pPr>
      <w:r w:rsidRPr="00DE5876">
        <w:rPr>
          <w:rFonts w:ascii="Abadi" w:hAnsi="Abadi"/>
          <w:color w:val="000000" w:themeColor="text1"/>
          <w:sz w:val="24"/>
        </w:rPr>
        <w:t>That is the difference between treatment and restoration.</w:t>
      </w:r>
    </w:p>
    <w:p w14:paraId="63749878" w14:textId="77777777" w:rsidR="00DE5876" w:rsidRDefault="00DE5876" w:rsidP="00DE5876">
      <w:pPr>
        <w:tabs>
          <w:tab w:val="left" w:pos="996"/>
        </w:tabs>
        <w:spacing w:after="55" w:line="240" w:lineRule="auto"/>
        <w:ind w:right="942"/>
        <w:rPr>
          <w:rFonts w:ascii="Abadi" w:hAnsi="Abadi"/>
          <w:color w:val="000000" w:themeColor="text1"/>
          <w:sz w:val="24"/>
        </w:rPr>
      </w:pPr>
    </w:p>
    <w:p w14:paraId="7C4854E1" w14:textId="77777777" w:rsidR="00891AD7" w:rsidRDefault="00891AD7" w:rsidP="00DE5876">
      <w:pPr>
        <w:tabs>
          <w:tab w:val="left" w:pos="996"/>
        </w:tabs>
        <w:spacing w:after="55" w:line="240" w:lineRule="auto"/>
        <w:ind w:right="942"/>
        <w:rPr>
          <w:rFonts w:ascii="Abadi" w:hAnsi="Abadi"/>
          <w:color w:val="000000" w:themeColor="text1"/>
          <w:sz w:val="24"/>
        </w:rPr>
      </w:pPr>
    </w:p>
    <w:p w14:paraId="0EF69756" w14:textId="77777777" w:rsidR="00891AD7" w:rsidRDefault="00891AD7" w:rsidP="00DE5876">
      <w:pPr>
        <w:tabs>
          <w:tab w:val="left" w:pos="996"/>
        </w:tabs>
        <w:spacing w:after="55" w:line="240" w:lineRule="auto"/>
        <w:ind w:right="942"/>
        <w:rPr>
          <w:rFonts w:ascii="Abadi" w:hAnsi="Abadi"/>
          <w:color w:val="000000" w:themeColor="text1"/>
          <w:sz w:val="24"/>
        </w:rPr>
      </w:pPr>
    </w:p>
    <w:p w14:paraId="364DEBD3" w14:textId="68010000" w:rsidR="00891AD7" w:rsidRPr="00DE5876" w:rsidRDefault="00891AD7" w:rsidP="00891AD7">
      <w:pPr>
        <w:tabs>
          <w:tab w:val="left" w:pos="996"/>
        </w:tabs>
        <w:spacing w:after="55" w:line="240" w:lineRule="auto"/>
        <w:ind w:right="942"/>
        <w:jc w:val="center"/>
        <w:rPr>
          <w:rFonts w:ascii="Abadi" w:hAnsi="Abadi"/>
          <w:color w:val="000000" w:themeColor="text1"/>
          <w:sz w:val="24"/>
        </w:rPr>
      </w:pPr>
      <w:r>
        <w:rPr>
          <w:rFonts w:ascii="Abadi" w:hAnsi="Abadi"/>
          <w:color w:val="000000" w:themeColor="text1"/>
          <w:sz w:val="24"/>
        </w:rPr>
        <w:t>CONTINUE</w:t>
      </w:r>
    </w:p>
    <w:p w14:paraId="28886165" w14:textId="77777777" w:rsidR="00891AD7" w:rsidRDefault="00891AD7" w:rsidP="00DE5876">
      <w:pPr>
        <w:tabs>
          <w:tab w:val="left" w:pos="996"/>
        </w:tabs>
        <w:spacing w:after="55" w:line="240" w:lineRule="auto"/>
        <w:ind w:right="942"/>
        <w:rPr>
          <w:rFonts w:ascii="Abadi" w:hAnsi="Abadi"/>
          <w:color w:val="000000" w:themeColor="text1"/>
          <w:sz w:val="24"/>
        </w:rPr>
      </w:pPr>
    </w:p>
    <w:p w14:paraId="1D11541E" w14:textId="18AFBA3C" w:rsidR="00E854AA" w:rsidRDefault="00DE5876" w:rsidP="00891AD7">
      <w:pPr>
        <w:tabs>
          <w:tab w:val="left" w:pos="996"/>
        </w:tabs>
        <w:spacing w:after="55" w:line="240" w:lineRule="auto"/>
        <w:ind w:right="942"/>
        <w:jc w:val="center"/>
        <w:rPr>
          <w:rFonts w:ascii="Abadi" w:hAnsi="Abadi"/>
          <w:color w:val="000000" w:themeColor="text1"/>
          <w:sz w:val="24"/>
        </w:rPr>
      </w:pPr>
      <w:r w:rsidRPr="00DE5876">
        <w:rPr>
          <w:rFonts w:ascii="Abadi" w:hAnsi="Abadi"/>
          <w:color w:val="000000" w:themeColor="text1"/>
          <w:sz w:val="24"/>
        </w:rPr>
        <w:t>We don’t know what God will do with the life of every child who comes through our doors. But we want to make sure they have a safe place, excellent care, people who believe in them, and the opportunity to discover what God has planned for their lives.”</w:t>
      </w:r>
    </w:p>
    <w:p w14:paraId="4ADAAAB7" w14:textId="77777777" w:rsidR="00E854AA" w:rsidRDefault="00E854AA" w:rsidP="00891AD7">
      <w:pPr>
        <w:tabs>
          <w:tab w:val="left" w:pos="996"/>
        </w:tabs>
        <w:spacing w:after="55" w:line="240" w:lineRule="auto"/>
        <w:ind w:right="942"/>
        <w:jc w:val="center"/>
        <w:rPr>
          <w:rFonts w:ascii="Abadi" w:hAnsi="Abadi"/>
          <w:color w:val="000000" w:themeColor="text1"/>
          <w:sz w:val="24"/>
        </w:rPr>
      </w:pPr>
    </w:p>
    <w:p w14:paraId="0DD2EB9A" w14:textId="4716AEFD" w:rsidR="00033BE4" w:rsidRDefault="00033BE4" w:rsidP="00891AD7">
      <w:pPr>
        <w:tabs>
          <w:tab w:val="left" w:pos="996"/>
        </w:tabs>
        <w:spacing w:after="55" w:line="240" w:lineRule="auto"/>
        <w:ind w:right="942"/>
        <w:jc w:val="center"/>
        <w:rPr>
          <w:rFonts w:ascii="Abadi" w:hAnsi="Abadi"/>
          <w:color w:val="000000" w:themeColor="text1"/>
          <w:sz w:val="24"/>
        </w:rPr>
      </w:pPr>
      <w:r>
        <w:rPr>
          <w:rFonts w:ascii="Abadi" w:hAnsi="Abadi"/>
          <w:color w:val="000000" w:themeColor="text1"/>
          <w:sz w:val="24"/>
        </w:rPr>
        <w:t>If you wish to help</w:t>
      </w:r>
      <w:r w:rsidR="00891AD7">
        <w:rPr>
          <w:rFonts w:ascii="Abadi" w:hAnsi="Abadi"/>
          <w:color w:val="000000" w:themeColor="text1"/>
          <w:sz w:val="24"/>
        </w:rPr>
        <w:t xml:space="preserve"> </w:t>
      </w:r>
      <w:proofErr w:type="gramStart"/>
      <w:r w:rsidR="00891AD7">
        <w:rPr>
          <w:rFonts w:ascii="Abadi" w:hAnsi="Abadi"/>
          <w:color w:val="000000" w:themeColor="text1"/>
          <w:sz w:val="24"/>
        </w:rPr>
        <w:t>us</w:t>
      </w:r>
      <w:proofErr w:type="gramEnd"/>
      <w:r w:rsidR="00891AD7">
        <w:rPr>
          <w:rFonts w:ascii="Abadi" w:hAnsi="Abadi"/>
          <w:color w:val="000000" w:themeColor="text1"/>
          <w:sz w:val="24"/>
        </w:rPr>
        <w:t xml:space="preserve"> be used by God to make more stories for kids like Melanie, train pastors, and plant true churches, please</w:t>
      </w:r>
      <w:r>
        <w:rPr>
          <w:rFonts w:ascii="Abadi" w:hAnsi="Abadi"/>
          <w:color w:val="000000" w:themeColor="text1"/>
          <w:sz w:val="24"/>
        </w:rPr>
        <w:t xml:space="preserve"> check the appropriate box and send this along with your check.</w:t>
      </w:r>
    </w:p>
    <w:p w14:paraId="478516DB" w14:textId="69598156" w:rsidR="00033BE4" w:rsidRDefault="00033BE4" w:rsidP="00891AD7">
      <w:pPr>
        <w:tabs>
          <w:tab w:val="left" w:pos="996"/>
        </w:tabs>
        <w:spacing w:after="55" w:line="240" w:lineRule="auto"/>
        <w:ind w:right="942"/>
        <w:jc w:val="center"/>
        <w:rPr>
          <w:rFonts w:ascii="Abadi" w:hAnsi="Abadi"/>
          <w:color w:val="000000" w:themeColor="text1"/>
          <w:sz w:val="24"/>
        </w:rPr>
      </w:pPr>
      <w:r>
        <w:rPr>
          <w:rFonts w:ascii="Abadi" w:hAnsi="Abadi"/>
          <w:color w:val="000000" w:themeColor="text1"/>
          <w:sz w:val="24"/>
        </w:rPr>
        <w:t>Please include a return address.</w:t>
      </w:r>
    </w:p>
    <w:p w14:paraId="2F6AB34F" w14:textId="77777777" w:rsidR="00BA37F2" w:rsidRDefault="00BA37F2" w:rsidP="007A52F1">
      <w:pPr>
        <w:tabs>
          <w:tab w:val="left" w:pos="996"/>
        </w:tabs>
        <w:spacing w:after="55" w:line="240" w:lineRule="auto"/>
        <w:ind w:right="942"/>
        <w:jc w:val="center"/>
        <w:rPr>
          <w:rFonts w:ascii="Abadi" w:hAnsi="Abadi"/>
          <w:color w:val="000000" w:themeColor="text1"/>
          <w:sz w:val="24"/>
        </w:rPr>
      </w:pPr>
    </w:p>
    <w:p w14:paraId="27C5C1BC" w14:textId="77777777" w:rsidR="00BA37F2" w:rsidRDefault="00BA37F2" w:rsidP="007A52F1">
      <w:pPr>
        <w:tabs>
          <w:tab w:val="left" w:pos="996"/>
        </w:tabs>
        <w:spacing w:after="55" w:line="240" w:lineRule="auto"/>
        <w:ind w:right="942"/>
        <w:jc w:val="center"/>
        <w:rPr>
          <w:rFonts w:ascii="Abadi" w:hAnsi="Abadi"/>
          <w:color w:val="000000" w:themeColor="text1"/>
          <w:sz w:val="24"/>
        </w:rPr>
      </w:pPr>
    </w:p>
    <w:p w14:paraId="44B95443" w14:textId="77777777" w:rsidR="00BA37F2" w:rsidRDefault="00BA37F2" w:rsidP="007A52F1">
      <w:pPr>
        <w:tabs>
          <w:tab w:val="left" w:pos="996"/>
        </w:tabs>
        <w:spacing w:after="55" w:line="240" w:lineRule="auto"/>
        <w:ind w:right="942"/>
        <w:jc w:val="center"/>
        <w:rPr>
          <w:rFonts w:ascii="Abadi" w:hAnsi="Abadi"/>
          <w:color w:val="000000" w:themeColor="text1"/>
          <w:sz w:val="24"/>
        </w:rPr>
      </w:pPr>
    </w:p>
    <w:p w14:paraId="63257FDF" w14:textId="77777777" w:rsidR="00BA37F2" w:rsidRDefault="00BA37F2" w:rsidP="00BA37F2">
      <w:pPr>
        <w:tabs>
          <w:tab w:val="left" w:pos="996"/>
        </w:tabs>
        <w:spacing w:after="55" w:line="240" w:lineRule="auto"/>
        <w:ind w:right="942"/>
        <w:rPr>
          <w:rFonts w:ascii="Abadi" w:hAnsi="Abadi"/>
          <w:color w:val="000000" w:themeColor="text1"/>
          <w:sz w:val="24"/>
        </w:rPr>
      </w:pPr>
    </w:p>
    <w:p w14:paraId="311B483D" w14:textId="60B7EC01" w:rsidR="00033BE4" w:rsidRDefault="00BA37F2" w:rsidP="007A52F1">
      <w:pPr>
        <w:tabs>
          <w:tab w:val="left" w:pos="996"/>
        </w:tabs>
        <w:spacing w:after="55" w:line="240" w:lineRule="auto"/>
        <w:ind w:right="942"/>
        <w:jc w:val="center"/>
        <w:rPr>
          <w:rFonts w:ascii="Abadi" w:hAnsi="Abadi"/>
          <w:color w:val="000000" w:themeColor="text1"/>
          <w:sz w:val="24"/>
        </w:rPr>
      </w:pPr>
      <w:r>
        <w:rPr>
          <w:rFonts w:ascii="Abadi" w:hAnsi="Abadi"/>
          <w:noProof/>
          <w:color w:val="000000" w:themeColor="text1"/>
          <w:sz w:val="24"/>
        </w:rPr>
        <w:drawing>
          <wp:inline distT="0" distB="0" distL="0" distR="0" wp14:anchorId="1CC1681D" wp14:editId="18B7DD77">
            <wp:extent cx="6864985" cy="4578350"/>
            <wp:effectExtent l="0" t="0" r="0" b="0"/>
            <wp:docPr id="12456930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64985" cy="4578350"/>
                    </a:xfrm>
                    <a:prstGeom prst="rect">
                      <a:avLst/>
                    </a:prstGeom>
                    <a:noFill/>
                  </pic:spPr>
                </pic:pic>
              </a:graphicData>
            </a:graphic>
          </wp:inline>
        </w:drawing>
      </w:r>
    </w:p>
    <w:p w14:paraId="59CF9557" w14:textId="77777777" w:rsidR="00033BE4" w:rsidRDefault="00033BE4" w:rsidP="00BA37F2">
      <w:pPr>
        <w:tabs>
          <w:tab w:val="left" w:pos="996"/>
        </w:tabs>
        <w:spacing w:after="55" w:line="240" w:lineRule="auto"/>
        <w:ind w:right="942"/>
        <w:rPr>
          <w:rFonts w:ascii="Abadi" w:hAnsi="Abadi"/>
          <w:color w:val="000000" w:themeColor="text1"/>
          <w:sz w:val="24"/>
        </w:rPr>
      </w:pPr>
    </w:p>
    <w:p w14:paraId="32747E62" w14:textId="59B01382" w:rsidR="002E5F23" w:rsidRPr="0072570A" w:rsidRDefault="002E5F23" w:rsidP="0072570A">
      <w:pPr>
        <w:tabs>
          <w:tab w:val="left" w:pos="996"/>
        </w:tabs>
        <w:spacing w:after="55" w:line="240" w:lineRule="auto"/>
        <w:ind w:right="942"/>
        <w:jc w:val="center"/>
        <w:rPr>
          <w:rFonts w:ascii="Abadi" w:hAnsi="Abadi"/>
          <w:color w:val="000000" w:themeColor="text1"/>
          <w:sz w:val="24"/>
        </w:rPr>
      </w:pPr>
    </w:p>
    <w:sectPr w:rsidR="002E5F23" w:rsidRPr="0072570A" w:rsidSect="00AE5DAB">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9A8CD" w14:textId="77777777" w:rsidR="00103FCD" w:rsidRDefault="00103FCD">
      <w:pPr>
        <w:spacing w:after="0" w:line="240" w:lineRule="auto"/>
      </w:pPr>
      <w:r>
        <w:separator/>
      </w:r>
    </w:p>
  </w:endnote>
  <w:endnote w:type="continuationSeparator" w:id="0">
    <w:p w14:paraId="29BC32D8" w14:textId="77777777" w:rsidR="00103FCD" w:rsidRDefault="00103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rgia Pro Cond Semibold">
    <w:charset w:val="00"/>
    <w:family w:val="roman"/>
    <w:pitch w:val="variable"/>
    <w:sig w:usb0="800002AF" w:usb1="00000003"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5138E" w14:textId="77777777" w:rsidR="00AE5DAB" w:rsidRDefault="00AE5D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B7AA" w14:textId="77777777" w:rsidR="00A651AC" w:rsidRDefault="00A651A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43E49" w14:textId="77777777" w:rsidR="00AE5DAB" w:rsidRDefault="00AE5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06C58" w14:textId="77777777" w:rsidR="00103FCD" w:rsidRDefault="00103FCD">
      <w:pPr>
        <w:spacing w:after="0" w:line="240" w:lineRule="auto"/>
      </w:pPr>
      <w:r>
        <w:separator/>
      </w:r>
    </w:p>
  </w:footnote>
  <w:footnote w:type="continuationSeparator" w:id="0">
    <w:p w14:paraId="251D7607" w14:textId="77777777" w:rsidR="00103FCD" w:rsidRDefault="00103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68C1" w14:textId="77777777" w:rsidR="00AE5DAB" w:rsidRDefault="00AE5D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456A9" w14:textId="77777777" w:rsidR="00A651AC" w:rsidRDefault="00A651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B6D89" w14:textId="77777777" w:rsidR="00AE5DAB" w:rsidRDefault="00AE5D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02C"/>
    <w:rsid w:val="00024F5E"/>
    <w:rsid w:val="000277FC"/>
    <w:rsid w:val="00033BE4"/>
    <w:rsid w:val="00036F8A"/>
    <w:rsid w:val="00054B3B"/>
    <w:rsid w:val="00072D77"/>
    <w:rsid w:val="00077896"/>
    <w:rsid w:val="00080EF3"/>
    <w:rsid w:val="0008120B"/>
    <w:rsid w:val="00087953"/>
    <w:rsid w:val="000A06F1"/>
    <w:rsid w:val="000B2310"/>
    <w:rsid w:val="00103FCD"/>
    <w:rsid w:val="0010580D"/>
    <w:rsid w:val="00135BFC"/>
    <w:rsid w:val="001518C7"/>
    <w:rsid w:val="00153C46"/>
    <w:rsid w:val="001651E1"/>
    <w:rsid w:val="001655BE"/>
    <w:rsid w:val="00166A5B"/>
    <w:rsid w:val="00185B03"/>
    <w:rsid w:val="00196360"/>
    <w:rsid w:val="001B0E92"/>
    <w:rsid w:val="001D469C"/>
    <w:rsid w:val="001D6166"/>
    <w:rsid w:val="001E714A"/>
    <w:rsid w:val="001F21AC"/>
    <w:rsid w:val="001F4C84"/>
    <w:rsid w:val="002044D7"/>
    <w:rsid w:val="00253B9C"/>
    <w:rsid w:val="0028518A"/>
    <w:rsid w:val="002C0C51"/>
    <w:rsid w:val="002D433B"/>
    <w:rsid w:val="002E10B5"/>
    <w:rsid w:val="002E1AD8"/>
    <w:rsid w:val="002E5F23"/>
    <w:rsid w:val="002F4F61"/>
    <w:rsid w:val="00304230"/>
    <w:rsid w:val="00306CFA"/>
    <w:rsid w:val="00324FC5"/>
    <w:rsid w:val="00336592"/>
    <w:rsid w:val="003428E9"/>
    <w:rsid w:val="00347D7E"/>
    <w:rsid w:val="00351F8A"/>
    <w:rsid w:val="00370BD5"/>
    <w:rsid w:val="0037789D"/>
    <w:rsid w:val="0039345C"/>
    <w:rsid w:val="003F139E"/>
    <w:rsid w:val="00400662"/>
    <w:rsid w:val="00405847"/>
    <w:rsid w:val="00434578"/>
    <w:rsid w:val="004609A2"/>
    <w:rsid w:val="00460F9D"/>
    <w:rsid w:val="00473865"/>
    <w:rsid w:val="004B0233"/>
    <w:rsid w:val="004C37E7"/>
    <w:rsid w:val="004D22AA"/>
    <w:rsid w:val="004E74D4"/>
    <w:rsid w:val="00517775"/>
    <w:rsid w:val="00565894"/>
    <w:rsid w:val="005A2579"/>
    <w:rsid w:val="005A7E2D"/>
    <w:rsid w:val="005B3C79"/>
    <w:rsid w:val="005F5C28"/>
    <w:rsid w:val="005F6A2F"/>
    <w:rsid w:val="00651431"/>
    <w:rsid w:val="006562D7"/>
    <w:rsid w:val="006567EF"/>
    <w:rsid w:val="006C0C0A"/>
    <w:rsid w:val="006C5106"/>
    <w:rsid w:val="006D4966"/>
    <w:rsid w:val="006F35EC"/>
    <w:rsid w:val="00715B2C"/>
    <w:rsid w:val="0072570A"/>
    <w:rsid w:val="0073428F"/>
    <w:rsid w:val="00743609"/>
    <w:rsid w:val="00757EC0"/>
    <w:rsid w:val="007679FB"/>
    <w:rsid w:val="00774C4E"/>
    <w:rsid w:val="0077596A"/>
    <w:rsid w:val="00780B7C"/>
    <w:rsid w:val="00783B01"/>
    <w:rsid w:val="007A52F1"/>
    <w:rsid w:val="007B4565"/>
    <w:rsid w:val="007C2985"/>
    <w:rsid w:val="007C7182"/>
    <w:rsid w:val="0080202C"/>
    <w:rsid w:val="0081297B"/>
    <w:rsid w:val="00821039"/>
    <w:rsid w:val="008403CB"/>
    <w:rsid w:val="00847569"/>
    <w:rsid w:val="00851022"/>
    <w:rsid w:val="00862100"/>
    <w:rsid w:val="0088281F"/>
    <w:rsid w:val="00891AD7"/>
    <w:rsid w:val="008B3BB6"/>
    <w:rsid w:val="00921393"/>
    <w:rsid w:val="009229BD"/>
    <w:rsid w:val="00923D98"/>
    <w:rsid w:val="009A0A69"/>
    <w:rsid w:val="009A2FDB"/>
    <w:rsid w:val="009C2BD9"/>
    <w:rsid w:val="00A12528"/>
    <w:rsid w:val="00A165E1"/>
    <w:rsid w:val="00A2244A"/>
    <w:rsid w:val="00A50E13"/>
    <w:rsid w:val="00A537B9"/>
    <w:rsid w:val="00A651AC"/>
    <w:rsid w:val="00A73D3F"/>
    <w:rsid w:val="00A8682D"/>
    <w:rsid w:val="00AA08BE"/>
    <w:rsid w:val="00AC133B"/>
    <w:rsid w:val="00AC1399"/>
    <w:rsid w:val="00AC35C1"/>
    <w:rsid w:val="00AC438D"/>
    <w:rsid w:val="00AC7DBD"/>
    <w:rsid w:val="00AE12FE"/>
    <w:rsid w:val="00AE1885"/>
    <w:rsid w:val="00AE5DAB"/>
    <w:rsid w:val="00AF4F29"/>
    <w:rsid w:val="00B14DD9"/>
    <w:rsid w:val="00B17247"/>
    <w:rsid w:val="00B21606"/>
    <w:rsid w:val="00B27BC1"/>
    <w:rsid w:val="00B30C33"/>
    <w:rsid w:val="00B35E26"/>
    <w:rsid w:val="00B43F0E"/>
    <w:rsid w:val="00B6336D"/>
    <w:rsid w:val="00B70588"/>
    <w:rsid w:val="00B74CF5"/>
    <w:rsid w:val="00B80C3F"/>
    <w:rsid w:val="00B9307F"/>
    <w:rsid w:val="00B93BDC"/>
    <w:rsid w:val="00BA37F2"/>
    <w:rsid w:val="00BD1979"/>
    <w:rsid w:val="00C02865"/>
    <w:rsid w:val="00C52EED"/>
    <w:rsid w:val="00C8507B"/>
    <w:rsid w:val="00CC0153"/>
    <w:rsid w:val="00D0457D"/>
    <w:rsid w:val="00D07DC6"/>
    <w:rsid w:val="00D2237E"/>
    <w:rsid w:val="00D32FCA"/>
    <w:rsid w:val="00D720ED"/>
    <w:rsid w:val="00D77EBC"/>
    <w:rsid w:val="00D82E46"/>
    <w:rsid w:val="00DB17E4"/>
    <w:rsid w:val="00DC1279"/>
    <w:rsid w:val="00DC7195"/>
    <w:rsid w:val="00DD3AD0"/>
    <w:rsid w:val="00DD59AA"/>
    <w:rsid w:val="00DE5876"/>
    <w:rsid w:val="00E238C5"/>
    <w:rsid w:val="00E614E3"/>
    <w:rsid w:val="00E7478F"/>
    <w:rsid w:val="00E8193D"/>
    <w:rsid w:val="00E841B6"/>
    <w:rsid w:val="00E854AA"/>
    <w:rsid w:val="00EC3B28"/>
    <w:rsid w:val="00EF2498"/>
    <w:rsid w:val="00F15962"/>
    <w:rsid w:val="00F27170"/>
    <w:rsid w:val="00F316EE"/>
    <w:rsid w:val="00F45470"/>
    <w:rsid w:val="00F50622"/>
    <w:rsid w:val="00F51C21"/>
    <w:rsid w:val="00F83C7C"/>
    <w:rsid w:val="00FC1713"/>
    <w:rsid w:val="00FC31FF"/>
    <w:rsid w:val="00FD4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85E82"/>
  <w15:docId w15:val="{58FEAB3B-79E6-43D5-92CB-7DEF41F5D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AE5DAB"/>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AE5DA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AE5DAB"/>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uiPriority w:val="9"/>
    <w:semiHidden/>
    <w:unhideWhenUsed/>
    <w:qFormat/>
    <w:rsid w:val="00AE5DAB"/>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E5DAB"/>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AE5DAB"/>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AE5DAB"/>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AE5DA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E5DA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4F29"/>
    <w:rPr>
      <w:color w:val="467886" w:themeColor="hyperlink"/>
      <w:u w:val="single"/>
    </w:rPr>
  </w:style>
  <w:style w:type="character" w:styleId="UnresolvedMention">
    <w:name w:val="Unresolved Mention"/>
    <w:basedOn w:val="DefaultParagraphFont"/>
    <w:uiPriority w:val="99"/>
    <w:semiHidden/>
    <w:unhideWhenUsed/>
    <w:rsid w:val="00AF4F29"/>
    <w:rPr>
      <w:color w:val="605E5C"/>
      <w:shd w:val="clear" w:color="auto" w:fill="E1DFDD"/>
    </w:rPr>
  </w:style>
  <w:style w:type="character" w:styleId="FollowedHyperlink">
    <w:name w:val="FollowedHyperlink"/>
    <w:basedOn w:val="DefaultParagraphFont"/>
    <w:uiPriority w:val="99"/>
    <w:semiHidden/>
    <w:unhideWhenUsed/>
    <w:rsid w:val="00F316EE"/>
    <w:rPr>
      <w:color w:val="96607D" w:themeColor="followedHyperlink"/>
      <w:u w:val="single"/>
    </w:rPr>
  </w:style>
  <w:style w:type="paragraph" w:styleId="Header">
    <w:name w:val="header"/>
    <w:basedOn w:val="Normal"/>
    <w:link w:val="HeaderChar"/>
    <w:uiPriority w:val="99"/>
    <w:unhideWhenUsed/>
    <w:rsid w:val="00AE5D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DAB"/>
    <w:rPr>
      <w:rFonts w:ascii="Calibri" w:eastAsia="Calibri" w:hAnsi="Calibri" w:cs="Calibri"/>
      <w:color w:val="000000"/>
      <w:sz w:val="22"/>
    </w:rPr>
  </w:style>
  <w:style w:type="paragraph" w:styleId="Footer">
    <w:name w:val="footer"/>
    <w:basedOn w:val="Normal"/>
    <w:link w:val="FooterChar"/>
    <w:uiPriority w:val="99"/>
    <w:unhideWhenUsed/>
    <w:rsid w:val="00AE5D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DAB"/>
    <w:rPr>
      <w:rFonts w:ascii="Calibri" w:eastAsia="Calibri" w:hAnsi="Calibri" w:cs="Calibri"/>
      <w:color w:val="000000"/>
      <w:sz w:val="22"/>
    </w:rPr>
  </w:style>
  <w:style w:type="character" w:styleId="BookTitle">
    <w:name w:val="Book Title"/>
    <w:basedOn w:val="DefaultParagraphFont"/>
    <w:uiPriority w:val="33"/>
    <w:qFormat/>
    <w:rsid w:val="00AE5DAB"/>
    <w:rPr>
      <w:b/>
      <w:bCs/>
      <w:i/>
      <w:iCs/>
      <w:spacing w:val="5"/>
    </w:rPr>
  </w:style>
  <w:style w:type="paragraph" w:styleId="Caption">
    <w:name w:val="caption"/>
    <w:basedOn w:val="Normal"/>
    <w:next w:val="Normal"/>
    <w:uiPriority w:val="35"/>
    <w:semiHidden/>
    <w:unhideWhenUsed/>
    <w:qFormat/>
    <w:rsid w:val="00AE5DAB"/>
    <w:pPr>
      <w:spacing w:after="200" w:line="240" w:lineRule="auto"/>
    </w:pPr>
    <w:rPr>
      <w:i/>
      <w:iCs/>
      <w:color w:val="0E2841" w:themeColor="text2"/>
      <w:sz w:val="18"/>
      <w:szCs w:val="18"/>
    </w:rPr>
  </w:style>
  <w:style w:type="character" w:styleId="Emphasis">
    <w:name w:val="Emphasis"/>
    <w:basedOn w:val="DefaultParagraphFont"/>
    <w:uiPriority w:val="20"/>
    <w:qFormat/>
    <w:rsid w:val="00AE5DAB"/>
    <w:rPr>
      <w:i/>
      <w:iCs/>
    </w:rPr>
  </w:style>
  <w:style w:type="character" w:customStyle="1" w:styleId="Heading1Char">
    <w:name w:val="Heading 1 Char"/>
    <w:basedOn w:val="DefaultParagraphFont"/>
    <w:link w:val="Heading1"/>
    <w:uiPriority w:val="9"/>
    <w:rsid w:val="00AE5DAB"/>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AE5DAB"/>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AE5DAB"/>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AE5DAB"/>
    <w:rPr>
      <w:rFonts w:asciiTheme="majorHAnsi" w:eastAsiaTheme="majorEastAsia" w:hAnsiTheme="majorHAnsi" w:cstheme="majorBidi"/>
      <w:i/>
      <w:iCs/>
      <w:color w:val="0F4761" w:themeColor="accent1" w:themeShade="BF"/>
      <w:sz w:val="22"/>
    </w:rPr>
  </w:style>
  <w:style w:type="character" w:customStyle="1" w:styleId="Heading5Char">
    <w:name w:val="Heading 5 Char"/>
    <w:basedOn w:val="DefaultParagraphFont"/>
    <w:link w:val="Heading5"/>
    <w:uiPriority w:val="9"/>
    <w:semiHidden/>
    <w:rsid w:val="00AE5DAB"/>
    <w:rPr>
      <w:rFonts w:asciiTheme="majorHAnsi" w:eastAsiaTheme="majorEastAsia" w:hAnsiTheme="majorHAnsi" w:cstheme="majorBidi"/>
      <w:color w:val="0F4761" w:themeColor="accent1" w:themeShade="BF"/>
      <w:sz w:val="22"/>
    </w:rPr>
  </w:style>
  <w:style w:type="character" w:customStyle="1" w:styleId="Heading6Char">
    <w:name w:val="Heading 6 Char"/>
    <w:basedOn w:val="DefaultParagraphFont"/>
    <w:link w:val="Heading6"/>
    <w:uiPriority w:val="9"/>
    <w:semiHidden/>
    <w:rsid w:val="00AE5DAB"/>
    <w:rPr>
      <w:rFonts w:asciiTheme="majorHAnsi" w:eastAsiaTheme="majorEastAsia" w:hAnsiTheme="majorHAnsi" w:cstheme="majorBidi"/>
      <w:color w:val="0A2F40" w:themeColor="accent1" w:themeShade="7F"/>
      <w:sz w:val="22"/>
    </w:rPr>
  </w:style>
  <w:style w:type="character" w:customStyle="1" w:styleId="Heading7Char">
    <w:name w:val="Heading 7 Char"/>
    <w:basedOn w:val="DefaultParagraphFont"/>
    <w:link w:val="Heading7"/>
    <w:uiPriority w:val="9"/>
    <w:semiHidden/>
    <w:rsid w:val="00AE5DAB"/>
    <w:rPr>
      <w:rFonts w:asciiTheme="majorHAnsi" w:eastAsiaTheme="majorEastAsia" w:hAnsiTheme="majorHAnsi" w:cstheme="majorBidi"/>
      <w:i/>
      <w:iCs/>
      <w:color w:val="0A2F40" w:themeColor="accent1" w:themeShade="7F"/>
      <w:sz w:val="22"/>
    </w:rPr>
  </w:style>
  <w:style w:type="character" w:customStyle="1" w:styleId="Heading8Char">
    <w:name w:val="Heading 8 Char"/>
    <w:basedOn w:val="DefaultParagraphFont"/>
    <w:link w:val="Heading8"/>
    <w:uiPriority w:val="9"/>
    <w:semiHidden/>
    <w:rsid w:val="00AE5DA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E5DA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E5DAB"/>
    <w:rPr>
      <w:i/>
      <w:iCs/>
      <w:color w:val="156082" w:themeColor="accent1"/>
    </w:rPr>
  </w:style>
  <w:style w:type="paragraph" w:styleId="IntenseQuote">
    <w:name w:val="Intense Quote"/>
    <w:basedOn w:val="Normal"/>
    <w:next w:val="Normal"/>
    <w:link w:val="IntenseQuoteChar"/>
    <w:uiPriority w:val="30"/>
    <w:qFormat/>
    <w:rsid w:val="00AE5DAB"/>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E5DAB"/>
    <w:rPr>
      <w:rFonts w:ascii="Calibri" w:eastAsia="Calibri" w:hAnsi="Calibri" w:cs="Calibri"/>
      <w:i/>
      <w:iCs/>
      <w:color w:val="156082" w:themeColor="accent1"/>
      <w:sz w:val="22"/>
    </w:rPr>
  </w:style>
  <w:style w:type="character" w:styleId="IntenseReference">
    <w:name w:val="Intense Reference"/>
    <w:basedOn w:val="DefaultParagraphFont"/>
    <w:uiPriority w:val="32"/>
    <w:qFormat/>
    <w:rsid w:val="00AE5DAB"/>
    <w:rPr>
      <w:b/>
      <w:bCs/>
      <w:smallCaps/>
      <w:color w:val="156082" w:themeColor="accent1"/>
      <w:spacing w:val="5"/>
    </w:rPr>
  </w:style>
  <w:style w:type="paragraph" w:styleId="ListParagraph">
    <w:name w:val="List Paragraph"/>
    <w:basedOn w:val="Normal"/>
    <w:uiPriority w:val="34"/>
    <w:qFormat/>
    <w:rsid w:val="00AE5DAB"/>
    <w:pPr>
      <w:ind w:left="720"/>
      <w:contextualSpacing/>
    </w:pPr>
  </w:style>
  <w:style w:type="paragraph" w:styleId="NoSpacing">
    <w:name w:val="No Spacing"/>
    <w:uiPriority w:val="1"/>
    <w:qFormat/>
    <w:rsid w:val="00AE5DAB"/>
    <w:pPr>
      <w:spacing w:after="0" w:line="240" w:lineRule="auto"/>
    </w:pPr>
    <w:rPr>
      <w:rFonts w:ascii="Calibri" w:eastAsia="Calibri" w:hAnsi="Calibri" w:cs="Calibri"/>
      <w:color w:val="000000"/>
      <w:sz w:val="22"/>
    </w:rPr>
  </w:style>
  <w:style w:type="paragraph" w:styleId="Quote">
    <w:name w:val="Quote"/>
    <w:basedOn w:val="Normal"/>
    <w:next w:val="Normal"/>
    <w:link w:val="QuoteChar"/>
    <w:uiPriority w:val="29"/>
    <w:qFormat/>
    <w:rsid w:val="00AE5DA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E5DAB"/>
    <w:rPr>
      <w:rFonts w:ascii="Calibri" w:eastAsia="Calibri" w:hAnsi="Calibri" w:cs="Calibri"/>
      <w:i/>
      <w:iCs/>
      <w:color w:val="404040" w:themeColor="text1" w:themeTint="BF"/>
      <w:sz w:val="22"/>
    </w:rPr>
  </w:style>
  <w:style w:type="character" w:styleId="Strong">
    <w:name w:val="Strong"/>
    <w:basedOn w:val="DefaultParagraphFont"/>
    <w:uiPriority w:val="22"/>
    <w:qFormat/>
    <w:rsid w:val="00AE5DAB"/>
    <w:rPr>
      <w:b/>
      <w:bCs/>
    </w:rPr>
  </w:style>
  <w:style w:type="paragraph" w:styleId="Subtitle">
    <w:name w:val="Subtitle"/>
    <w:basedOn w:val="Normal"/>
    <w:next w:val="Normal"/>
    <w:link w:val="SubtitleChar"/>
    <w:uiPriority w:val="11"/>
    <w:qFormat/>
    <w:rsid w:val="00AE5DAB"/>
    <w:pPr>
      <w:numPr>
        <w:ilvl w:val="1"/>
      </w:numPr>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AE5DAB"/>
    <w:rPr>
      <w:color w:val="5A5A5A" w:themeColor="text1" w:themeTint="A5"/>
      <w:spacing w:val="15"/>
      <w:sz w:val="22"/>
      <w:szCs w:val="22"/>
    </w:rPr>
  </w:style>
  <w:style w:type="character" w:styleId="SubtleEmphasis">
    <w:name w:val="Subtle Emphasis"/>
    <w:basedOn w:val="DefaultParagraphFont"/>
    <w:uiPriority w:val="19"/>
    <w:qFormat/>
    <w:rsid w:val="00AE5DAB"/>
    <w:rPr>
      <w:i/>
      <w:iCs/>
      <w:color w:val="404040" w:themeColor="text1" w:themeTint="BF"/>
    </w:rPr>
  </w:style>
  <w:style w:type="character" w:styleId="SubtleReference">
    <w:name w:val="Subtle Reference"/>
    <w:basedOn w:val="DefaultParagraphFont"/>
    <w:uiPriority w:val="31"/>
    <w:qFormat/>
    <w:rsid w:val="00AE5DAB"/>
    <w:rPr>
      <w:smallCaps/>
      <w:color w:val="5A5A5A" w:themeColor="text1" w:themeTint="A5"/>
    </w:rPr>
  </w:style>
  <w:style w:type="paragraph" w:styleId="Title">
    <w:name w:val="Title"/>
    <w:basedOn w:val="Normal"/>
    <w:next w:val="Normal"/>
    <w:link w:val="TitleChar"/>
    <w:uiPriority w:val="10"/>
    <w:qFormat/>
    <w:rsid w:val="00AE5DAB"/>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E5DA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E5DA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O-nh-pNjdz8" TargetMode="Externa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hyperlink" Target="https://youtu.be/zGTD8qibrZs" TargetMode="Externa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2.jpg"/><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https://youtu.be/x64U2NIQw5U" TargetMode="Externa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youtu.be/l1wd0BWX8fU"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124</TotalTime>
  <Pages>7</Pages>
  <Words>855</Words>
  <Characters>4010</Characters>
  <Application>Microsoft Office Word</Application>
  <DocSecurity>0</DocSecurity>
  <Lines>222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Ford</dc:creator>
  <cp:keywords/>
  <cp:lastModifiedBy>Richard Ford</cp:lastModifiedBy>
  <cp:revision>11</cp:revision>
  <dcterms:created xsi:type="dcterms:W3CDTF">2026-10-20T16:06:00Z</dcterms:created>
  <dcterms:modified xsi:type="dcterms:W3CDTF">2026-10-20T17:37:00Z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f7dccfc7-66d1-49f7-a550-9c78b60eb712</vt:lpwstr>
  </property>
</Properties>
</file>